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89" w:rsidRPr="00693C89" w:rsidRDefault="00693C89" w:rsidP="00757227">
      <w:pPr>
        <w:pStyle w:val="a5"/>
        <w:spacing w:line="420" w:lineRule="atLeast"/>
        <w:rPr>
          <w:rStyle w:val="a6"/>
          <w:rFonts w:ascii="Simsun" w:hAnsi="Simsun" w:hint="eastAsia"/>
          <w:b w:val="0"/>
          <w:bCs w:val="0"/>
          <w:color w:val="000000"/>
          <w:sz w:val="21"/>
          <w:szCs w:val="21"/>
        </w:rPr>
      </w:pPr>
      <w:r>
        <w:rPr>
          <w:rStyle w:val="a6"/>
          <w:rFonts w:ascii="仿宋" w:eastAsia="仿宋" w:hAnsi="仿宋" w:hint="eastAsia"/>
          <w:color w:val="000000"/>
          <w:sz w:val="28"/>
          <w:szCs w:val="28"/>
        </w:rPr>
        <w:t>考试科目</w:t>
      </w:r>
      <w:r>
        <w:rPr>
          <w:rFonts w:ascii="仿宋" w:eastAsia="仿宋" w:hAnsi="仿宋" w:hint="eastAsia"/>
          <w:color w:val="000000"/>
          <w:sz w:val="28"/>
          <w:szCs w:val="28"/>
        </w:rPr>
        <w:t>：硕士学位课---《中医妇科学》、《西医妇产科学》、《中医妇科文献》；博士学位课——</w:t>
      </w:r>
      <w:r w:rsidR="000E16B3">
        <w:rPr>
          <w:rFonts w:ascii="仿宋" w:eastAsia="仿宋" w:hAnsi="仿宋" w:hint="eastAsia"/>
          <w:color w:val="000000"/>
          <w:sz w:val="28"/>
          <w:szCs w:val="28"/>
        </w:rPr>
        <w:t>《中医妇科研究进展》、《西医妇产科学研究》</w:t>
      </w:r>
    </w:p>
    <w:p w:rsidR="00693C89" w:rsidRPr="00693C89" w:rsidRDefault="00757227" w:rsidP="00757227">
      <w:pPr>
        <w:pStyle w:val="a5"/>
        <w:spacing w:line="420" w:lineRule="atLeas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Style w:val="a6"/>
          <w:rFonts w:ascii="仿宋" w:eastAsia="仿宋" w:hAnsi="仿宋" w:hint="eastAsia"/>
          <w:color w:val="000000"/>
          <w:sz w:val="28"/>
          <w:szCs w:val="28"/>
        </w:rPr>
        <w:t>参加考试人员</w:t>
      </w:r>
      <w:r>
        <w:rPr>
          <w:rFonts w:ascii="仿宋" w:eastAsia="仿宋" w:hAnsi="仿宋" w:hint="eastAsia"/>
          <w:color w:val="000000"/>
          <w:sz w:val="28"/>
          <w:szCs w:val="28"/>
        </w:rPr>
        <w:t>：所有选课人员，包括：201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级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博士</w:t>
      </w:r>
      <w:r>
        <w:rPr>
          <w:rFonts w:ascii="仿宋" w:eastAsia="仿宋" w:hAnsi="仿宋" w:hint="eastAsia"/>
          <w:color w:val="000000"/>
          <w:sz w:val="28"/>
          <w:szCs w:val="28"/>
        </w:rPr>
        <w:t>、2017</w:t>
      </w:r>
      <w:r w:rsidR="001767E4">
        <w:rPr>
          <w:rFonts w:ascii="仿宋" w:eastAsia="仿宋" w:hAnsi="仿宋" w:hint="eastAsia"/>
          <w:color w:val="000000"/>
          <w:sz w:val="28"/>
          <w:szCs w:val="28"/>
        </w:rPr>
        <w:t>级临床专业</w:t>
      </w:r>
      <w:r>
        <w:rPr>
          <w:rFonts w:ascii="仿宋" w:eastAsia="仿宋" w:hAnsi="仿宋" w:hint="eastAsia"/>
          <w:color w:val="000000"/>
          <w:sz w:val="28"/>
          <w:szCs w:val="28"/>
        </w:rPr>
        <w:t>学位硕士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(非</w:t>
      </w:r>
      <w:proofErr w:type="gramStart"/>
      <w:r w:rsidR="001F43AA">
        <w:rPr>
          <w:rFonts w:ascii="仿宋" w:eastAsia="仿宋" w:hAnsi="仿宋" w:hint="eastAsia"/>
          <w:color w:val="000000"/>
          <w:sz w:val="28"/>
          <w:szCs w:val="28"/>
        </w:rPr>
        <w:t>规</w:t>
      </w:r>
      <w:proofErr w:type="gramEnd"/>
      <w:r w:rsidR="001F43AA">
        <w:rPr>
          <w:rFonts w:ascii="仿宋" w:eastAsia="仿宋" w:hAnsi="仿宋" w:hint="eastAsia"/>
          <w:color w:val="000000"/>
          <w:sz w:val="28"/>
          <w:szCs w:val="28"/>
        </w:rPr>
        <w:t>培)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2017级科学学位硕士、</w:t>
      </w:r>
      <w:r>
        <w:rPr>
          <w:rFonts w:ascii="仿宋" w:eastAsia="仿宋" w:hAnsi="仿宋" w:hint="eastAsia"/>
          <w:color w:val="000000"/>
          <w:sz w:val="28"/>
          <w:szCs w:val="28"/>
        </w:rPr>
        <w:t>在职研究生及往届未完</w:t>
      </w:r>
      <w:proofErr w:type="gramStart"/>
      <w:r>
        <w:rPr>
          <w:rFonts w:ascii="仿宋" w:eastAsia="仿宋" w:hAnsi="仿宋" w:hint="eastAsia"/>
          <w:color w:val="000000"/>
          <w:sz w:val="28"/>
          <w:szCs w:val="28"/>
        </w:rPr>
        <w:t>成考试</w:t>
      </w:r>
      <w:proofErr w:type="gramEnd"/>
      <w:r>
        <w:rPr>
          <w:rFonts w:ascii="仿宋" w:eastAsia="仿宋" w:hAnsi="仿宋" w:hint="eastAsia"/>
          <w:color w:val="000000"/>
          <w:sz w:val="28"/>
          <w:szCs w:val="28"/>
        </w:rPr>
        <w:t>的硕士研究生。</w:t>
      </w:r>
    </w:p>
    <w:p w:rsidR="00757227" w:rsidRDefault="00757227" w:rsidP="00757227">
      <w:pPr>
        <w:pStyle w:val="a5"/>
        <w:spacing w:line="42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Style w:val="a6"/>
          <w:rFonts w:ascii="仿宋" w:eastAsia="仿宋" w:hAnsi="仿宋" w:hint="eastAsia"/>
          <w:color w:val="000000"/>
          <w:sz w:val="28"/>
          <w:szCs w:val="28"/>
        </w:rPr>
        <w:t>考试方式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考试</w:t>
      </w:r>
    </w:p>
    <w:p w:rsidR="001767E4" w:rsidRDefault="00757227" w:rsidP="00757227">
      <w:pPr>
        <w:pStyle w:val="a5"/>
        <w:spacing w:line="420" w:lineRule="atLeast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Style w:val="a6"/>
          <w:rFonts w:ascii="仿宋" w:eastAsia="仿宋" w:hAnsi="仿宋" w:hint="eastAsia"/>
          <w:color w:val="000000"/>
          <w:sz w:val="28"/>
          <w:szCs w:val="28"/>
        </w:rPr>
        <w:t>考试</w:t>
      </w:r>
      <w:r w:rsidR="001F43AA">
        <w:rPr>
          <w:rStyle w:val="a6"/>
          <w:rFonts w:ascii="仿宋" w:eastAsia="仿宋" w:hAnsi="仿宋" w:hint="eastAsia"/>
          <w:color w:val="000000"/>
          <w:sz w:val="28"/>
          <w:szCs w:val="28"/>
        </w:rPr>
        <w:t>时间及地点</w:t>
      </w:r>
      <w:r>
        <w:rPr>
          <w:rFonts w:ascii="仿宋" w:eastAsia="仿宋" w:hAnsi="仿宋" w:hint="eastAsia"/>
          <w:color w:val="000000"/>
          <w:sz w:val="28"/>
          <w:szCs w:val="28"/>
        </w:rPr>
        <w:t>：</w:t>
      </w:r>
      <w:r w:rsidR="001F43AA">
        <w:rPr>
          <w:rFonts w:ascii="仿宋" w:eastAsia="仿宋" w:hAnsi="仿宋" w:hint="eastAsia"/>
          <w:color w:val="000000"/>
          <w:sz w:val="28"/>
          <w:szCs w:val="28"/>
        </w:rPr>
        <w:t>2018年6月5日（周二）下午两点省中医西院区病房楼二楼生殖中心宣教室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757227" w:rsidRDefault="00757227" w:rsidP="00757227">
      <w:pPr>
        <w:pStyle w:val="a5"/>
        <w:spacing w:line="42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Style w:val="a6"/>
          <w:rFonts w:ascii="仿宋_GB2312" w:eastAsia="仿宋_GB2312" w:hAnsi="Simsun"/>
          <w:color w:val="000000"/>
          <w:sz w:val="28"/>
          <w:szCs w:val="28"/>
        </w:rPr>
        <w:t>注意事项</w:t>
      </w:r>
      <w:r>
        <w:rPr>
          <w:rFonts w:ascii="仿宋_GB2312" w:eastAsia="仿宋_GB2312" w:hAnsi="Simsun"/>
          <w:color w:val="000000"/>
          <w:sz w:val="21"/>
          <w:szCs w:val="21"/>
        </w:rPr>
        <w:t>：</w:t>
      </w:r>
      <w:r>
        <w:rPr>
          <w:rFonts w:ascii="Simsun" w:hAnsi="Simsun"/>
          <w:color w:val="000000"/>
          <w:sz w:val="28"/>
          <w:szCs w:val="28"/>
        </w:rPr>
        <w:t>1.</w:t>
      </w:r>
      <w:r w:rsidR="001F43AA">
        <w:rPr>
          <w:rFonts w:ascii="仿宋_GB2312" w:eastAsia="仿宋_GB2312" w:hAnsi="Simsun" w:hint="eastAsia"/>
          <w:color w:val="000000"/>
          <w:sz w:val="28"/>
          <w:szCs w:val="28"/>
        </w:rPr>
        <w:t>带黑色中性笔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。</w:t>
      </w:r>
    </w:p>
    <w:p w:rsidR="00757227" w:rsidRDefault="00757227" w:rsidP="00757227">
      <w:pPr>
        <w:pStyle w:val="a5"/>
        <w:spacing w:line="42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仿宋_GB2312" w:eastAsia="仿宋_GB2312" w:hAnsi="Simsun" w:hint="eastAsia"/>
          <w:color w:val="000000"/>
          <w:sz w:val="28"/>
          <w:szCs w:val="28"/>
        </w:rPr>
        <w:t>        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 xml:space="preserve"> </w:t>
      </w:r>
      <w:r w:rsidR="001F43AA">
        <w:rPr>
          <w:rFonts w:ascii="仿宋_GB2312" w:eastAsia="仿宋_GB2312" w:hAnsi="Simsun" w:hint="eastAsia"/>
          <w:color w:val="000000"/>
          <w:sz w:val="28"/>
          <w:szCs w:val="28"/>
        </w:rPr>
        <w:t xml:space="preserve">     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2.</w:t>
      </w:r>
      <w:r w:rsidR="001F43AA">
        <w:rPr>
          <w:rFonts w:ascii="仿宋_GB2312" w:eastAsia="仿宋_GB2312" w:hAnsi="Simsun" w:hint="eastAsia"/>
          <w:color w:val="000000"/>
          <w:sz w:val="28"/>
          <w:szCs w:val="28"/>
        </w:rPr>
        <w:t>答题时间150分钟</w:t>
      </w:r>
      <w:r>
        <w:rPr>
          <w:rFonts w:ascii="仿宋_GB2312" w:eastAsia="仿宋_GB2312" w:hAnsi="Simsun" w:hint="eastAsia"/>
          <w:color w:val="000000"/>
          <w:sz w:val="28"/>
          <w:szCs w:val="28"/>
        </w:rPr>
        <w:t>。</w:t>
      </w:r>
    </w:p>
    <w:p w:rsidR="00757227" w:rsidRDefault="00757227" w:rsidP="00757227">
      <w:pPr>
        <w:pStyle w:val="a5"/>
        <w:spacing w:line="420" w:lineRule="atLeast"/>
        <w:rPr>
          <w:rFonts w:ascii="Simsun" w:hAnsi="Simsun" w:hint="eastAsia"/>
          <w:color w:val="000000"/>
          <w:sz w:val="21"/>
          <w:szCs w:val="21"/>
        </w:rPr>
      </w:pPr>
      <w:r>
        <w:rPr>
          <w:rFonts w:ascii="仿宋_GB2312" w:eastAsia="仿宋_GB2312" w:hAnsi="Simsun"/>
          <w:color w:val="000000"/>
          <w:sz w:val="21"/>
          <w:szCs w:val="21"/>
        </w:rPr>
        <w:t>       </w:t>
      </w:r>
    </w:p>
    <w:p w:rsidR="00EA5A22" w:rsidRPr="00757227" w:rsidRDefault="00EA5A22"/>
    <w:sectPr w:rsidR="00EA5A22" w:rsidRPr="00757227" w:rsidSect="00EA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F13" w:rsidRDefault="00A00F13" w:rsidP="00757227">
      <w:r>
        <w:separator/>
      </w:r>
    </w:p>
  </w:endnote>
  <w:endnote w:type="continuationSeparator" w:id="0">
    <w:p w:rsidR="00A00F13" w:rsidRDefault="00A00F13" w:rsidP="0075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F13" w:rsidRDefault="00A00F13" w:rsidP="00757227">
      <w:r>
        <w:separator/>
      </w:r>
    </w:p>
  </w:footnote>
  <w:footnote w:type="continuationSeparator" w:id="0">
    <w:p w:rsidR="00A00F13" w:rsidRDefault="00A00F13" w:rsidP="00757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227"/>
    <w:rsid w:val="000E16B3"/>
    <w:rsid w:val="001767E4"/>
    <w:rsid w:val="001F43AA"/>
    <w:rsid w:val="00693C89"/>
    <w:rsid w:val="00757227"/>
    <w:rsid w:val="009B6CFF"/>
    <w:rsid w:val="00A00F13"/>
    <w:rsid w:val="00C62F5F"/>
    <w:rsid w:val="00EA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2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722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57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2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4094">
              <w:marLeft w:val="0"/>
              <w:marRight w:val="0"/>
              <w:marTop w:val="105"/>
              <w:marBottom w:val="0"/>
              <w:divBdr>
                <w:top w:val="single" w:sz="6" w:space="0" w:color="D7EEF9"/>
                <w:left w:val="single" w:sz="6" w:space="15" w:color="D7EEF9"/>
                <w:bottom w:val="single" w:sz="6" w:space="23" w:color="D7EEF9"/>
                <w:right w:val="single" w:sz="6" w:space="15" w:color="D7EEF9"/>
              </w:divBdr>
              <w:divsChild>
                <w:div w:id="4682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赵帅</dc:creator>
  <cp:keywords/>
  <dc:description/>
  <cp:lastModifiedBy>赵帅</cp:lastModifiedBy>
  <cp:revision>8</cp:revision>
  <dcterms:created xsi:type="dcterms:W3CDTF">2018-05-28T02:03:00Z</dcterms:created>
  <dcterms:modified xsi:type="dcterms:W3CDTF">2018-05-28T02:16:00Z</dcterms:modified>
</cp:coreProperties>
</file>