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4"/>
          <w:szCs w:val="24"/>
        </w:rPr>
      </w:pPr>
      <w:r>
        <w:rPr>
          <w:rFonts w:hint="eastAsia"/>
          <w:sz w:val="24"/>
          <w:szCs w:val="24"/>
        </w:rPr>
        <w:t>自2020年1月30日(正月初六)起，直至疫情结束，学堂在线将为高校推出免费直播课程，助力教师开展在线授课。</w:t>
      </w:r>
    </w:p>
    <w:p>
      <w:pPr>
        <w:spacing w:line="360" w:lineRule="auto"/>
        <w:jc w:val="center"/>
        <w:rPr>
          <w:rFonts w:hint="eastAsia"/>
          <w:sz w:val="24"/>
          <w:szCs w:val="24"/>
        </w:rPr>
      </w:pPr>
      <w:r>
        <w:rPr>
          <w:rFonts w:hint="eastAsia"/>
          <w:sz w:val="24"/>
          <w:szCs w:val="24"/>
        </w:rPr>
        <w:t>课程分为三大模块</w:t>
      </w:r>
    </w:p>
    <w:p>
      <w:pPr>
        <w:spacing w:line="360" w:lineRule="auto"/>
        <w:rPr>
          <w:rFonts w:hint="eastAsia"/>
          <w:sz w:val="24"/>
          <w:szCs w:val="24"/>
        </w:rPr>
      </w:pPr>
      <w:r>
        <w:rPr>
          <w:rFonts w:hint="eastAsia"/>
          <w:sz w:val="24"/>
          <w:szCs w:val="24"/>
        </w:rPr>
        <w:t>模块一:技术培训</w:t>
      </w:r>
    </w:p>
    <w:p>
      <w:pPr>
        <w:spacing w:line="360" w:lineRule="auto"/>
        <w:rPr>
          <w:rFonts w:hint="eastAsia"/>
        </w:rPr>
      </w:pPr>
      <w:r>
        <w:rPr>
          <w:rFonts w:hint="eastAsia"/>
          <w:sz w:val="24"/>
          <w:szCs w:val="24"/>
        </w:rPr>
        <w:t>由雨课堂团队的培训师和从事-线教 学的专家通过直播的方式，免费为全国高校教师提供多轮雨课堂培训及互动答疑，让教师快速上手。</w:t>
      </w:r>
    </w:p>
    <w:p>
      <w:pPr>
        <w:rPr>
          <w:rFonts w:hint="eastAsia"/>
        </w:rPr>
      </w:pPr>
    </w:p>
    <w:tbl>
      <w:tblPr>
        <w:tblStyle w:val="4"/>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81"/>
        <w:gridCol w:w="2193"/>
        <w:gridCol w:w="2929"/>
        <w:gridCol w:w="3211"/>
      </w:tblGrid>
      <w:tr>
        <w:tblPrEx>
          <w:tblLayout w:type="fixed"/>
        </w:tblPrEx>
        <w:tc>
          <w:tcPr>
            <w:tcW w:w="2674" w:type="dxa"/>
            <w:gridSpan w:val="2"/>
            <w:vAlign w:val="center"/>
          </w:tcPr>
          <w:p>
            <w:pPr>
              <w:jc w:val="center"/>
              <w:rPr>
                <w:rFonts w:hint="eastAsia"/>
                <w:vertAlign w:val="baseline"/>
              </w:rPr>
            </w:pPr>
            <w:r>
              <w:rPr>
                <w:rFonts w:hint="eastAsia"/>
                <w:vertAlign w:val="baseline"/>
              </w:rPr>
              <w:t>直播时间</w:t>
            </w:r>
          </w:p>
        </w:tc>
        <w:tc>
          <w:tcPr>
            <w:tcW w:w="2929" w:type="dxa"/>
            <w:vAlign w:val="center"/>
          </w:tcPr>
          <w:p>
            <w:pPr>
              <w:jc w:val="center"/>
              <w:rPr>
                <w:rFonts w:hint="eastAsia"/>
                <w:vertAlign w:val="baseline"/>
              </w:rPr>
            </w:pPr>
            <w:r>
              <w:rPr>
                <w:rFonts w:hint="eastAsia"/>
                <w:vertAlign w:val="baseline"/>
              </w:rPr>
              <w:t>主题内容</w:t>
            </w:r>
          </w:p>
        </w:tc>
        <w:tc>
          <w:tcPr>
            <w:tcW w:w="3211" w:type="dxa"/>
            <w:vAlign w:val="center"/>
          </w:tcPr>
          <w:p>
            <w:pPr>
              <w:jc w:val="center"/>
              <w:rPr>
                <w:rFonts w:hint="eastAsia"/>
                <w:vertAlign w:val="baseline"/>
              </w:rPr>
            </w:pPr>
            <w:r>
              <w:rPr>
                <w:rFonts w:hint="eastAsia"/>
                <w:vertAlign w:val="baseline"/>
              </w:rPr>
              <w:t>授课教师</w:t>
            </w:r>
          </w:p>
        </w:tc>
      </w:tr>
      <w:tr>
        <w:tblPrEx>
          <w:tblLayout w:type="fixed"/>
        </w:tblPrEx>
        <w:tc>
          <w:tcPr>
            <w:tcW w:w="481" w:type="dxa"/>
            <w:vMerge w:val="restart"/>
          </w:tcPr>
          <w:p>
            <w:pPr>
              <w:rPr>
                <w:rFonts w:hint="eastAsia"/>
                <w:vertAlign w:val="baseline"/>
              </w:rPr>
            </w:pPr>
            <w:r>
              <w:rPr>
                <w:rFonts w:hint="eastAsia"/>
                <w:vertAlign w:val="baseline"/>
              </w:rPr>
              <w:t>模块</w:t>
            </w:r>
          </w:p>
          <w:p>
            <w:pPr>
              <w:rPr>
                <w:rFonts w:hint="default"/>
                <w:vertAlign w:val="baseline"/>
              </w:rPr>
            </w:pPr>
            <w:r>
              <w:rPr>
                <w:rFonts w:hint="default"/>
                <w:vertAlign w:val="baseline"/>
              </w:rPr>
              <w:t>一</w:t>
            </w:r>
          </w:p>
          <w:p>
            <w:pPr>
              <w:rPr>
                <w:rFonts w:hint="eastAsia"/>
                <w:vertAlign w:val="baseline"/>
              </w:rPr>
            </w:pPr>
          </w:p>
          <w:p>
            <w:pPr>
              <w:rPr>
                <w:rFonts w:hint="eastAsia"/>
                <w:vertAlign w:val="baseline"/>
              </w:rPr>
            </w:pPr>
            <w:r>
              <w:rPr>
                <w:rFonts w:hint="eastAsia"/>
                <w:vertAlign w:val="baseline"/>
              </w:rPr>
              <w:t>技术应用培训</w:t>
            </w: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1月30日(正月初六)</w:t>
            </w:r>
            <w:r>
              <w:rPr>
                <w:rFonts w:hint="default"/>
                <w:vertAlign w:val="baseline"/>
              </w:rPr>
              <w:t xml:space="preserve"> </w:t>
            </w:r>
            <w:r>
              <w:rPr>
                <w:rFonts w:hint="eastAsia"/>
                <w:vertAlign w:val="baseline"/>
              </w:rPr>
              <w:t>10:00- 11:00</w:t>
            </w:r>
          </w:p>
        </w:tc>
        <w:tc>
          <w:tcPr>
            <w:tcW w:w="2929" w:type="dxa"/>
            <w:vAlign w:val="center"/>
          </w:tcPr>
          <w:p>
            <w:pPr>
              <w:jc w:val="left"/>
              <w:rPr>
                <w:rFonts w:hint="eastAsia"/>
                <w:vertAlign w:val="baseline"/>
              </w:rPr>
            </w:pPr>
            <w:r>
              <w:rPr>
                <w:rFonts w:hint="eastAsia"/>
                <w:vertAlign w:val="baseline"/>
              </w:rPr>
              <w:t>技术讲座:雨课堂的功能、特点及应用</w:t>
            </w:r>
          </w:p>
        </w:tc>
        <w:tc>
          <w:tcPr>
            <w:tcW w:w="3211" w:type="dxa"/>
            <w:vAlign w:val="center"/>
          </w:tcPr>
          <w:p>
            <w:pPr>
              <w:jc w:val="left"/>
              <w:rPr>
                <w:rFonts w:hint="eastAsia"/>
                <w:vertAlign w:val="baseline"/>
              </w:rPr>
            </w:pPr>
            <w:r>
              <w:rPr>
                <w:rFonts w:hint="eastAsia"/>
                <w:vertAlign w:val="baseline"/>
              </w:rPr>
              <w:t>熊程程</w:t>
            </w:r>
            <w:r>
              <w:rPr>
                <w:rFonts w:hint="default"/>
                <w:vertAlign w:val="baseline"/>
              </w:rPr>
              <w:t xml:space="preserve"> </w:t>
            </w:r>
            <w:r>
              <w:rPr>
                <w:rFonts w:hint="eastAsia"/>
                <w:vertAlign w:val="baseline"/>
              </w:rPr>
              <w:t>(雨课堂)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1月31日</w:t>
            </w:r>
            <w:r>
              <w:rPr>
                <w:rFonts w:hint="eastAsia"/>
                <w:vertAlign w:val="baseline"/>
              </w:rPr>
              <w:t>(正月初七) 10:00-11:00</w:t>
            </w:r>
          </w:p>
        </w:tc>
        <w:tc>
          <w:tcPr>
            <w:tcW w:w="2929" w:type="dxa"/>
            <w:vAlign w:val="center"/>
          </w:tcPr>
          <w:p>
            <w:pPr>
              <w:jc w:val="left"/>
              <w:rPr>
                <w:rFonts w:hint="eastAsia"/>
                <w:vertAlign w:val="baseline"/>
              </w:rPr>
            </w:pPr>
            <w:r>
              <w:rPr>
                <w:rFonts w:hint="eastAsia"/>
                <w:vertAlign w:val="baseline"/>
              </w:rPr>
              <w:t>线上工作坊:如何基于雨课堂进行线上授课(</w:t>
            </w:r>
            <w:r>
              <w:rPr>
                <w:rFonts w:hint="default"/>
                <w:vertAlign w:val="baseline"/>
              </w:rPr>
              <w:t>上）</w:t>
            </w:r>
          </w:p>
        </w:tc>
        <w:tc>
          <w:tcPr>
            <w:tcW w:w="3211" w:type="dxa"/>
            <w:vAlign w:val="center"/>
          </w:tcPr>
          <w:p>
            <w:pPr>
              <w:jc w:val="left"/>
              <w:rPr>
                <w:rFonts w:hint="eastAsia"/>
                <w:vertAlign w:val="baseline"/>
              </w:rPr>
            </w:pPr>
            <w:r>
              <w:rPr>
                <w:rFonts w:hint="eastAsia"/>
                <w:vertAlign w:val="baseline"/>
              </w:rPr>
              <w:t>熊程程</w:t>
            </w:r>
            <w:r>
              <w:rPr>
                <w:rFonts w:hint="default"/>
                <w:vertAlign w:val="baseline"/>
              </w:rPr>
              <w:t xml:space="preserve"> </w:t>
            </w:r>
            <w:r>
              <w:rPr>
                <w:rFonts w:hint="eastAsia"/>
                <w:vertAlign w:val="baseline"/>
              </w:rPr>
              <w:t>(雨课堂)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default"/>
                <w:vertAlign w:val="baseline"/>
              </w:rPr>
              <w:t xml:space="preserve">2月一日(正月初八)  </w:t>
            </w:r>
            <w:r>
              <w:rPr>
                <w:rFonts w:hint="eastAsia"/>
                <w:vertAlign w:val="baseline"/>
              </w:rPr>
              <w:t>10:00-11:00</w:t>
            </w:r>
          </w:p>
        </w:tc>
        <w:tc>
          <w:tcPr>
            <w:tcW w:w="2929" w:type="dxa"/>
            <w:vAlign w:val="center"/>
          </w:tcPr>
          <w:p>
            <w:pPr>
              <w:jc w:val="left"/>
              <w:rPr>
                <w:rFonts w:hint="eastAsia"/>
                <w:vertAlign w:val="baseline"/>
              </w:rPr>
            </w:pPr>
            <w:r>
              <w:rPr>
                <w:rFonts w:hint="eastAsia"/>
                <w:vertAlign w:val="baseline"/>
              </w:rPr>
              <w:t>线上工作坊:如何基于雨课堂进行线上授课(</w:t>
            </w:r>
            <w:r>
              <w:rPr>
                <w:rFonts w:hint="default"/>
                <w:vertAlign w:val="baseline"/>
              </w:rPr>
              <w:t>下</w:t>
            </w:r>
            <w:r>
              <w:rPr>
                <w:rFonts w:hint="default"/>
                <w:vertAlign w:val="baseline"/>
              </w:rPr>
              <w:t>）</w:t>
            </w:r>
          </w:p>
        </w:tc>
        <w:tc>
          <w:tcPr>
            <w:tcW w:w="3211" w:type="dxa"/>
            <w:vAlign w:val="center"/>
          </w:tcPr>
          <w:p>
            <w:pPr>
              <w:jc w:val="left"/>
              <w:rPr>
                <w:rFonts w:hint="eastAsia"/>
                <w:vertAlign w:val="baseline"/>
              </w:rPr>
            </w:pPr>
            <w:r>
              <w:rPr>
                <w:rFonts w:hint="eastAsia"/>
                <w:vertAlign w:val="baseline"/>
              </w:rPr>
              <w:t>熊程程</w:t>
            </w:r>
            <w:r>
              <w:rPr>
                <w:rFonts w:hint="default"/>
                <w:vertAlign w:val="baseline"/>
              </w:rPr>
              <w:t xml:space="preserve"> </w:t>
            </w:r>
            <w:r>
              <w:rPr>
                <w:rFonts w:hint="eastAsia"/>
                <w:vertAlign w:val="baseline"/>
              </w:rPr>
              <w:t>(雨课堂)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2月2日(正月初九)  10:00-11:00</w:t>
            </w:r>
          </w:p>
        </w:tc>
        <w:tc>
          <w:tcPr>
            <w:tcW w:w="2929" w:type="dxa"/>
            <w:vAlign w:val="center"/>
          </w:tcPr>
          <w:p>
            <w:pPr>
              <w:jc w:val="left"/>
              <w:rPr>
                <w:rFonts w:hint="eastAsia"/>
                <w:vertAlign w:val="baseline"/>
              </w:rPr>
            </w:pPr>
            <w:r>
              <w:rPr>
                <w:rFonts w:hint="eastAsia"/>
                <w:vertAlign w:val="baseline"/>
              </w:rPr>
              <w:t xml:space="preserve">线上工作坊:基于'雨课堂’开展线上授课的智慧教学设计 </w:t>
            </w:r>
            <w:r>
              <w:rPr>
                <w:rFonts w:hint="default"/>
                <w:vertAlign w:val="baseline"/>
              </w:rPr>
              <w:t>（上）</w:t>
            </w:r>
          </w:p>
        </w:tc>
        <w:tc>
          <w:tcPr>
            <w:tcW w:w="3211" w:type="dxa"/>
            <w:vAlign w:val="center"/>
          </w:tcPr>
          <w:p>
            <w:pPr>
              <w:jc w:val="left"/>
              <w:rPr>
                <w:rFonts w:hint="eastAsia"/>
                <w:vertAlign w:val="baseline"/>
              </w:rPr>
            </w:pPr>
            <w:r>
              <w:rPr>
                <w:rFonts w:hint="eastAsia"/>
                <w:vertAlign w:val="baseline"/>
              </w:rPr>
              <w:t>葛玉敏(华北电力大学电气工程学院电路分析基础课程负责人)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 xml:space="preserve">2月3日  (正月初十) </w:t>
            </w:r>
            <w:r>
              <w:rPr>
                <w:rFonts w:hint="eastAsia"/>
                <w:vertAlign w:val="baseline"/>
              </w:rPr>
              <w:t>10:00-11:00</w:t>
            </w:r>
          </w:p>
        </w:tc>
        <w:tc>
          <w:tcPr>
            <w:tcW w:w="2929" w:type="dxa"/>
            <w:vAlign w:val="center"/>
          </w:tcPr>
          <w:p>
            <w:pPr>
              <w:jc w:val="left"/>
              <w:rPr>
                <w:rFonts w:hint="eastAsia"/>
                <w:vertAlign w:val="baseline"/>
              </w:rPr>
            </w:pPr>
            <w:r>
              <w:rPr>
                <w:rFonts w:hint="eastAsia"/>
                <w:vertAlign w:val="baseline"/>
              </w:rPr>
              <w:t>线上工作坊:基于'雨课堂’开展线上授课的智慧教学设计 (</w:t>
            </w:r>
            <w:r>
              <w:rPr>
                <w:rFonts w:hint="default"/>
                <w:vertAlign w:val="baseline"/>
              </w:rPr>
              <w:t>中</w:t>
            </w:r>
            <w:r>
              <w:rPr>
                <w:rFonts w:hint="eastAsia"/>
                <w:vertAlign w:val="baseline"/>
              </w:rPr>
              <w:t>)</w:t>
            </w:r>
          </w:p>
        </w:tc>
        <w:tc>
          <w:tcPr>
            <w:tcW w:w="3211" w:type="dxa"/>
            <w:vAlign w:val="center"/>
          </w:tcPr>
          <w:p>
            <w:pPr>
              <w:jc w:val="left"/>
              <w:rPr>
                <w:rFonts w:hint="eastAsia"/>
                <w:vertAlign w:val="baseline"/>
              </w:rPr>
            </w:pPr>
            <w:r>
              <w:rPr>
                <w:rFonts w:hint="eastAsia"/>
                <w:vertAlign w:val="baseline"/>
              </w:rPr>
              <w:t>葛玉敏(华北电力大学电气工程学院电路分析基础课程负责人)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 xml:space="preserve">2月4日 (正月十一) </w:t>
            </w:r>
            <w:r>
              <w:rPr>
                <w:rFonts w:hint="eastAsia"/>
                <w:vertAlign w:val="baseline"/>
              </w:rPr>
              <w:t>10:00-11:00</w:t>
            </w:r>
          </w:p>
        </w:tc>
        <w:tc>
          <w:tcPr>
            <w:tcW w:w="2929" w:type="dxa"/>
            <w:vAlign w:val="center"/>
          </w:tcPr>
          <w:p>
            <w:pPr>
              <w:jc w:val="left"/>
              <w:rPr>
                <w:rFonts w:hint="eastAsia"/>
                <w:vertAlign w:val="baseline"/>
              </w:rPr>
            </w:pPr>
            <w:r>
              <w:rPr>
                <w:rFonts w:hint="eastAsia"/>
                <w:vertAlign w:val="baseline"/>
              </w:rPr>
              <w:t>线上工作坊:基于'雨课堂’开展线上授课的智慧教学设计 (</w:t>
            </w:r>
            <w:r>
              <w:rPr>
                <w:rFonts w:hint="default"/>
                <w:vertAlign w:val="baseline"/>
              </w:rPr>
              <w:t>下</w:t>
            </w:r>
            <w:r>
              <w:rPr>
                <w:rFonts w:hint="eastAsia"/>
                <w:vertAlign w:val="baseline"/>
              </w:rPr>
              <w:t>)</w:t>
            </w:r>
          </w:p>
        </w:tc>
        <w:tc>
          <w:tcPr>
            <w:tcW w:w="3211" w:type="dxa"/>
            <w:vAlign w:val="center"/>
          </w:tcPr>
          <w:p>
            <w:pPr>
              <w:jc w:val="left"/>
              <w:rPr>
                <w:rFonts w:hint="eastAsia"/>
                <w:vertAlign w:val="baseline"/>
              </w:rPr>
            </w:pPr>
            <w:r>
              <w:rPr>
                <w:rFonts w:hint="eastAsia"/>
                <w:vertAlign w:val="baseline"/>
              </w:rPr>
              <w:t>葛玉敏(华北电力大学电气工程学院电路分析基础课程负责人)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5</w:t>
            </w:r>
            <w:r>
              <w:rPr>
                <w:rFonts w:hint="eastAsia"/>
                <w:vertAlign w:val="baseline"/>
              </w:rPr>
              <w:t>日 (正月十</w:t>
            </w:r>
            <w:r>
              <w:rPr>
                <w:rFonts w:hint="default"/>
                <w:vertAlign w:val="baseline"/>
              </w:rPr>
              <w:t>二</w:t>
            </w:r>
            <w:r>
              <w:rPr>
                <w:rFonts w:hint="eastAsia"/>
                <w:vertAlign w:val="baseline"/>
              </w:rPr>
              <w:t>) 10:00-11:00</w:t>
            </w:r>
          </w:p>
        </w:tc>
        <w:tc>
          <w:tcPr>
            <w:tcW w:w="2929" w:type="dxa"/>
            <w:vAlign w:val="center"/>
          </w:tcPr>
          <w:p>
            <w:pPr>
              <w:jc w:val="left"/>
              <w:rPr>
                <w:rFonts w:hint="eastAsia"/>
                <w:vertAlign w:val="baseline"/>
              </w:rPr>
            </w:pPr>
            <w:r>
              <w:rPr>
                <w:rFonts w:hint="eastAsia"/>
                <w:vertAlign w:val="baseline"/>
              </w:rPr>
              <w:t>互动答疑:基于雨课堂开展在线授课</w:t>
            </w:r>
          </w:p>
        </w:tc>
        <w:tc>
          <w:tcPr>
            <w:tcW w:w="3211" w:type="dxa"/>
            <w:vAlign w:val="center"/>
          </w:tcPr>
          <w:p>
            <w:pPr>
              <w:jc w:val="left"/>
              <w:rPr>
                <w:rFonts w:hint="eastAsia"/>
                <w:vertAlign w:val="baseline"/>
              </w:rPr>
            </w:pPr>
            <w:r>
              <w:rPr>
                <w:rFonts w:hint="eastAsia"/>
                <w:vertAlign w:val="baseline"/>
              </w:rPr>
              <w:t>熊程程</w:t>
            </w:r>
            <w:r>
              <w:rPr>
                <w:rFonts w:hint="default"/>
                <w:vertAlign w:val="baseline"/>
              </w:rPr>
              <w:t xml:space="preserve"> </w:t>
            </w:r>
            <w:r>
              <w:rPr>
                <w:rFonts w:hint="eastAsia"/>
                <w:vertAlign w:val="baseline"/>
              </w:rPr>
              <w:t>(雨课堂)</w:t>
            </w:r>
          </w:p>
        </w:tc>
      </w:tr>
    </w:tbl>
    <w:p>
      <w:pPr>
        <w:rPr>
          <w:rFonts w:hint="eastAsia"/>
        </w:rPr>
      </w:pPr>
    </w:p>
    <w:p>
      <w:pPr>
        <w:spacing w:line="360" w:lineRule="auto"/>
        <w:rPr>
          <w:rFonts w:hint="eastAsia"/>
          <w:sz w:val="24"/>
          <w:szCs w:val="24"/>
        </w:rPr>
      </w:pPr>
      <w:r>
        <w:rPr>
          <w:rFonts w:hint="eastAsia"/>
          <w:sz w:val="24"/>
          <w:szCs w:val="24"/>
        </w:rPr>
        <w:br w:type="page"/>
      </w:r>
    </w:p>
    <w:p>
      <w:pPr>
        <w:spacing w:line="360" w:lineRule="auto"/>
        <w:rPr>
          <w:rFonts w:hint="eastAsia"/>
          <w:sz w:val="24"/>
          <w:szCs w:val="24"/>
        </w:rPr>
      </w:pPr>
      <w:r>
        <w:rPr>
          <w:rFonts w:hint="eastAsia"/>
          <w:sz w:val="24"/>
          <w:szCs w:val="24"/>
        </w:rPr>
        <w:t>模块二:专家报告</w:t>
      </w:r>
    </w:p>
    <w:p>
      <w:pPr>
        <w:spacing w:line="360" w:lineRule="auto"/>
        <w:rPr>
          <w:rFonts w:hint="eastAsia"/>
          <w:sz w:val="24"/>
          <w:szCs w:val="24"/>
        </w:rPr>
      </w:pPr>
      <w:r>
        <w:rPr>
          <w:rFonts w:hint="eastAsia"/>
          <w:sz w:val="24"/>
          <w:szCs w:val="24"/>
        </w:rPr>
        <w:t>一批拥有丰富雨课堂授课经验的教师通过直播的方式，免费为全国高校教师分享线上授课和混合教学的教学设计与实施经验，打造“掌上培训班”。</w:t>
      </w:r>
    </w:p>
    <w:p>
      <w:pPr>
        <w:rPr>
          <w:rFonts w:hint="eastAsia"/>
        </w:rPr>
      </w:pPr>
    </w:p>
    <w:tbl>
      <w:tblPr>
        <w:tblStyle w:val="4"/>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193"/>
        <w:gridCol w:w="2929"/>
        <w:gridCol w:w="3211"/>
      </w:tblGrid>
      <w:tr>
        <w:tblPrEx>
          <w:tblLayout w:type="fixed"/>
        </w:tblPrEx>
        <w:tc>
          <w:tcPr>
            <w:tcW w:w="2674" w:type="dxa"/>
            <w:gridSpan w:val="2"/>
            <w:vAlign w:val="center"/>
          </w:tcPr>
          <w:p>
            <w:pPr>
              <w:jc w:val="center"/>
              <w:rPr>
                <w:rFonts w:hint="eastAsia"/>
                <w:vertAlign w:val="baseline"/>
              </w:rPr>
            </w:pPr>
            <w:r>
              <w:rPr>
                <w:rFonts w:hint="eastAsia"/>
                <w:vertAlign w:val="baseline"/>
              </w:rPr>
              <w:t>直播时间</w:t>
            </w:r>
          </w:p>
        </w:tc>
        <w:tc>
          <w:tcPr>
            <w:tcW w:w="2929" w:type="dxa"/>
            <w:vAlign w:val="center"/>
          </w:tcPr>
          <w:p>
            <w:pPr>
              <w:jc w:val="center"/>
              <w:rPr>
                <w:rFonts w:hint="eastAsia"/>
                <w:vertAlign w:val="baseline"/>
              </w:rPr>
            </w:pPr>
            <w:r>
              <w:rPr>
                <w:rFonts w:hint="eastAsia"/>
                <w:vertAlign w:val="baseline"/>
              </w:rPr>
              <w:t>主题内容</w:t>
            </w:r>
          </w:p>
        </w:tc>
        <w:tc>
          <w:tcPr>
            <w:tcW w:w="3211" w:type="dxa"/>
            <w:vAlign w:val="center"/>
          </w:tcPr>
          <w:p>
            <w:pPr>
              <w:jc w:val="center"/>
              <w:rPr>
                <w:rFonts w:hint="eastAsia"/>
                <w:vertAlign w:val="baseline"/>
              </w:rPr>
            </w:pPr>
            <w:r>
              <w:rPr>
                <w:rFonts w:hint="eastAsia"/>
                <w:vertAlign w:val="baseline"/>
              </w:rPr>
              <w:t>授课教师</w:t>
            </w:r>
          </w:p>
        </w:tc>
      </w:tr>
      <w:tr>
        <w:tblPrEx>
          <w:tblLayout w:type="fixed"/>
        </w:tblPrEx>
        <w:trPr>
          <w:trHeight w:val="975" w:hRule="atLeast"/>
        </w:trPr>
        <w:tc>
          <w:tcPr>
            <w:tcW w:w="481" w:type="dxa"/>
            <w:vMerge w:val="restart"/>
          </w:tcPr>
          <w:p>
            <w:pPr>
              <w:rPr>
                <w:rFonts w:hint="eastAsia"/>
                <w:vertAlign w:val="baseline"/>
              </w:rPr>
            </w:pPr>
            <w:r>
              <w:rPr>
                <w:rFonts w:hint="eastAsia"/>
                <w:vertAlign w:val="baseline"/>
              </w:rPr>
              <w:t>模块</w:t>
            </w:r>
          </w:p>
          <w:p>
            <w:pPr>
              <w:rPr>
                <w:rFonts w:hint="default"/>
                <w:vertAlign w:val="baseline"/>
              </w:rPr>
            </w:pPr>
            <w:r>
              <w:rPr>
                <w:rFonts w:hint="default"/>
                <w:vertAlign w:val="baseline"/>
              </w:rPr>
              <w:t>二</w:t>
            </w:r>
          </w:p>
          <w:p>
            <w:pPr>
              <w:rPr>
                <w:rFonts w:hint="eastAsia"/>
                <w:vertAlign w:val="baseline"/>
              </w:rPr>
            </w:pPr>
          </w:p>
          <w:p>
            <w:pPr>
              <w:rPr>
                <w:rFonts w:hint="eastAsia"/>
                <w:vertAlign w:val="baseline"/>
              </w:rPr>
            </w:pPr>
            <w:r>
              <w:rPr>
                <w:rFonts w:hint="eastAsia"/>
                <w:vertAlign w:val="baseline"/>
              </w:rPr>
              <w:t>教学模式分享</w:t>
            </w: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2月6日(正月十三)</w:t>
            </w:r>
            <w:r>
              <w:rPr>
                <w:rFonts w:hint="default"/>
                <w:vertAlign w:val="baseline"/>
              </w:rPr>
              <w:t xml:space="preserve"> </w:t>
            </w:r>
            <w:r>
              <w:rPr>
                <w:rFonts w:hint="eastAsia"/>
                <w:vertAlign w:val="baseline"/>
              </w:rPr>
              <w:t>10:00-11:00</w:t>
            </w:r>
          </w:p>
        </w:tc>
        <w:tc>
          <w:tcPr>
            <w:tcW w:w="2929" w:type="dxa"/>
            <w:vAlign w:val="center"/>
          </w:tcPr>
          <w:p>
            <w:pPr>
              <w:jc w:val="left"/>
              <w:rPr>
                <w:rFonts w:hint="eastAsia"/>
                <w:vertAlign w:val="baseline"/>
              </w:rPr>
            </w:pPr>
            <w:r>
              <w:rPr>
                <w:rFonts w:hint="eastAsia"/>
                <w:vertAlign w:val="baseline"/>
              </w:rPr>
              <w:t>教学案例:如何开启并实践智慧教学</w:t>
            </w:r>
          </w:p>
        </w:tc>
        <w:tc>
          <w:tcPr>
            <w:tcW w:w="3211" w:type="dxa"/>
            <w:vAlign w:val="center"/>
          </w:tcPr>
          <w:p>
            <w:pPr>
              <w:jc w:val="left"/>
              <w:rPr>
                <w:rFonts w:hint="eastAsia"/>
                <w:vertAlign w:val="baseline"/>
              </w:rPr>
            </w:pPr>
            <w:r>
              <w:rPr>
                <w:rFonts w:hint="eastAsia"/>
                <w:vertAlign w:val="baseline"/>
              </w:rPr>
              <w:t>杨芳(清华大学语言教学中心副教授，两届国家精品在线开放课程获奖教师)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2月7日 (正月十四)  10:00-11:00</w:t>
            </w:r>
          </w:p>
        </w:tc>
        <w:tc>
          <w:tcPr>
            <w:tcW w:w="2929" w:type="dxa"/>
            <w:vAlign w:val="center"/>
          </w:tcPr>
          <w:p>
            <w:pPr>
              <w:jc w:val="left"/>
              <w:rPr>
                <w:rFonts w:hint="eastAsia"/>
                <w:vertAlign w:val="baseline"/>
              </w:rPr>
            </w:pPr>
            <w:r>
              <w:rPr>
                <w:rFonts w:hint="eastAsia"/>
                <w:vertAlign w:val="baseline"/>
              </w:rPr>
              <w:t>教学案例:互联网时代医学课程智慧教学创新实践</w:t>
            </w:r>
          </w:p>
        </w:tc>
        <w:tc>
          <w:tcPr>
            <w:tcW w:w="3211" w:type="dxa"/>
            <w:vAlign w:val="center"/>
          </w:tcPr>
          <w:p>
            <w:pPr>
              <w:jc w:val="left"/>
              <w:rPr>
                <w:rFonts w:hint="eastAsia"/>
                <w:vertAlign w:val="baseline"/>
              </w:rPr>
            </w:pPr>
            <w:r>
              <w:rPr>
                <w:rFonts w:hint="eastAsia"/>
                <w:vertAlign w:val="baseline"/>
              </w:rPr>
              <w:t>王大亮 (清华大学医学院基础医学系副教授)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default"/>
                <w:vertAlign w:val="baseline"/>
              </w:rPr>
              <w:t>2月</w:t>
            </w:r>
            <w:r>
              <w:rPr>
                <w:rFonts w:hint="default"/>
                <w:vertAlign w:val="baseline"/>
              </w:rPr>
              <w:t>8</w:t>
            </w:r>
            <w:r>
              <w:rPr>
                <w:rFonts w:hint="default"/>
                <w:vertAlign w:val="baseline"/>
              </w:rPr>
              <w:t>日</w:t>
            </w:r>
            <w:r>
              <w:rPr>
                <w:rFonts w:hint="eastAsia"/>
                <w:vertAlign w:val="baseline"/>
              </w:rPr>
              <w:t>(正月十五)</w:t>
            </w:r>
            <w:r>
              <w:rPr>
                <w:rFonts w:hint="default"/>
                <w:vertAlign w:val="baseline"/>
              </w:rPr>
              <w:t xml:space="preserve"> </w:t>
            </w:r>
            <w:r>
              <w:rPr>
                <w:rFonts w:hint="eastAsia"/>
                <w:vertAlign w:val="baseline"/>
              </w:rPr>
              <w:t>10:00-11:00</w:t>
            </w:r>
          </w:p>
        </w:tc>
        <w:tc>
          <w:tcPr>
            <w:tcW w:w="2929" w:type="dxa"/>
            <w:vAlign w:val="center"/>
          </w:tcPr>
          <w:p>
            <w:pPr>
              <w:jc w:val="left"/>
              <w:rPr>
                <w:rFonts w:hint="eastAsia"/>
                <w:vertAlign w:val="baseline"/>
              </w:rPr>
            </w:pPr>
            <w:r>
              <w:rPr>
                <w:rFonts w:hint="eastAsia"/>
                <w:vertAlign w:val="baseline"/>
              </w:rPr>
              <w:t>教学案例:互联网+  教育背景下的课堂教学革命</w:t>
            </w:r>
          </w:p>
        </w:tc>
        <w:tc>
          <w:tcPr>
            <w:tcW w:w="3211" w:type="dxa"/>
            <w:vAlign w:val="center"/>
          </w:tcPr>
          <w:p>
            <w:pPr>
              <w:jc w:val="left"/>
              <w:rPr>
                <w:rFonts w:hint="eastAsia"/>
                <w:vertAlign w:val="baseline"/>
              </w:rPr>
            </w:pPr>
            <w:r>
              <w:rPr>
                <w:rFonts w:hint="eastAsia"/>
                <w:vertAlign w:val="baseline"/>
              </w:rPr>
              <w:t>王璐</w:t>
            </w:r>
            <w:r>
              <w:rPr>
                <w:rFonts w:hint="default"/>
                <w:vertAlign w:val="baseline"/>
              </w:rPr>
              <w:t xml:space="preserve"> </w:t>
            </w:r>
            <w:r>
              <w:rPr>
                <w:rFonts w:hint="eastAsia"/>
                <w:vertAlign w:val="baseline"/>
              </w:rPr>
              <w:t>(延安大学医学院副院长)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9</w:t>
            </w:r>
            <w:r>
              <w:rPr>
                <w:rFonts w:hint="eastAsia"/>
                <w:vertAlign w:val="baseline"/>
              </w:rPr>
              <w:t>日(正月十六)  10:00-11:00</w:t>
            </w:r>
          </w:p>
        </w:tc>
        <w:tc>
          <w:tcPr>
            <w:tcW w:w="2929" w:type="dxa"/>
            <w:vAlign w:val="center"/>
          </w:tcPr>
          <w:p>
            <w:pPr>
              <w:jc w:val="left"/>
              <w:rPr>
                <w:rFonts w:hint="eastAsia"/>
                <w:vertAlign w:val="baseline"/>
              </w:rPr>
            </w:pPr>
            <w:r>
              <w:rPr>
                <w:rFonts w:hint="eastAsia"/>
                <w:vertAlign w:val="baseline"/>
              </w:rPr>
              <w:t>教学案例:雨课堂智慧教学课程设计经验</w:t>
            </w:r>
            <w:bookmarkStart w:id="0" w:name="_GoBack"/>
            <w:bookmarkEnd w:id="0"/>
            <w:r>
              <w:rPr>
                <w:rFonts w:hint="eastAsia"/>
                <w:vertAlign w:val="baseline"/>
              </w:rPr>
              <w:t>分享</w:t>
            </w:r>
          </w:p>
        </w:tc>
        <w:tc>
          <w:tcPr>
            <w:tcW w:w="3211" w:type="dxa"/>
            <w:vAlign w:val="center"/>
          </w:tcPr>
          <w:p>
            <w:pPr>
              <w:jc w:val="left"/>
              <w:rPr>
                <w:rFonts w:hint="eastAsia"/>
                <w:vertAlign w:val="baseline"/>
              </w:rPr>
            </w:pPr>
            <w:r>
              <w:rPr>
                <w:rFonts w:hint="eastAsia"/>
                <w:vertAlign w:val="baseline"/>
              </w:rPr>
              <w:t>卢晓云 (西安交通大学生命科学与技术学院生物工程系教授)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10</w:t>
            </w:r>
            <w:r>
              <w:rPr>
                <w:rFonts w:hint="eastAsia"/>
                <w:vertAlign w:val="baseline"/>
              </w:rPr>
              <w:t>日 (正月十七) 10:00-11:00</w:t>
            </w:r>
          </w:p>
        </w:tc>
        <w:tc>
          <w:tcPr>
            <w:tcW w:w="2929" w:type="dxa"/>
            <w:vAlign w:val="center"/>
          </w:tcPr>
          <w:p>
            <w:pPr>
              <w:jc w:val="left"/>
              <w:rPr>
                <w:rFonts w:hint="eastAsia"/>
                <w:vertAlign w:val="baseline"/>
              </w:rPr>
            </w:pPr>
            <w:r>
              <w:rPr>
                <w:rFonts w:hint="eastAsia"/>
                <w:vertAlign w:val="baseline"/>
              </w:rPr>
              <w:t>教学案例:基于雨课堂的PBL 教学实践</w:t>
            </w:r>
          </w:p>
        </w:tc>
        <w:tc>
          <w:tcPr>
            <w:tcW w:w="3211" w:type="dxa"/>
            <w:vAlign w:val="center"/>
          </w:tcPr>
          <w:p>
            <w:pPr>
              <w:jc w:val="left"/>
              <w:rPr>
                <w:rFonts w:hint="eastAsia"/>
                <w:vertAlign w:val="baseline"/>
              </w:rPr>
            </w:pPr>
            <w:r>
              <w:rPr>
                <w:rFonts w:hint="eastAsia"/>
                <w:vertAlign w:val="baseline"/>
              </w:rPr>
              <w:t>李颖 (广东医科大学护理学院副教授)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11</w:t>
            </w:r>
            <w:r>
              <w:rPr>
                <w:rFonts w:hint="eastAsia"/>
                <w:vertAlign w:val="baseline"/>
              </w:rPr>
              <w:t>日(正月十八)</w:t>
            </w:r>
            <w:r>
              <w:rPr>
                <w:rFonts w:hint="default"/>
                <w:vertAlign w:val="baseline"/>
              </w:rPr>
              <w:t xml:space="preserve"> </w:t>
            </w:r>
            <w:r>
              <w:rPr>
                <w:rFonts w:hint="eastAsia"/>
                <w:vertAlign w:val="baseline"/>
              </w:rPr>
              <w:t>10:00-11:00</w:t>
            </w:r>
          </w:p>
        </w:tc>
        <w:tc>
          <w:tcPr>
            <w:tcW w:w="2929" w:type="dxa"/>
            <w:vAlign w:val="center"/>
          </w:tcPr>
          <w:p>
            <w:pPr>
              <w:jc w:val="left"/>
              <w:rPr>
                <w:rFonts w:hint="eastAsia"/>
                <w:vertAlign w:val="baseline"/>
              </w:rPr>
            </w:pPr>
            <w:r>
              <w:rPr>
                <w:rFonts w:hint="eastAsia"/>
                <w:vertAlign w:val="baseline"/>
              </w:rPr>
              <w:t>教学案例:基于雨课堂智慧教学工具开展混合式教学</w:t>
            </w:r>
          </w:p>
        </w:tc>
        <w:tc>
          <w:tcPr>
            <w:tcW w:w="3211" w:type="dxa"/>
            <w:vAlign w:val="center"/>
          </w:tcPr>
          <w:p>
            <w:pPr>
              <w:jc w:val="left"/>
              <w:rPr>
                <w:rFonts w:hint="eastAsia"/>
                <w:vertAlign w:val="baseline"/>
              </w:rPr>
            </w:pPr>
            <w:r>
              <w:rPr>
                <w:rFonts w:hint="eastAsia"/>
                <w:vertAlign w:val="baseline"/>
              </w:rPr>
              <w:t>杨桂娣 (福建农林大学生命科学学院化学生物系主任、教授，国家精品在线开放课程获奖教师)葛玉敏(华北电力大学电气工程学院电路分析基础课程负责人)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12</w:t>
            </w:r>
            <w:r>
              <w:rPr>
                <w:rFonts w:hint="eastAsia"/>
                <w:vertAlign w:val="baseline"/>
              </w:rPr>
              <w:t>日(正月十九) 10:00-11:00</w:t>
            </w:r>
          </w:p>
        </w:tc>
        <w:tc>
          <w:tcPr>
            <w:tcW w:w="2929" w:type="dxa"/>
            <w:vAlign w:val="center"/>
          </w:tcPr>
          <w:p>
            <w:pPr>
              <w:jc w:val="left"/>
              <w:rPr>
                <w:rFonts w:hint="eastAsia"/>
                <w:vertAlign w:val="baseline"/>
              </w:rPr>
            </w:pPr>
            <w:r>
              <w:rPr>
                <w:rFonts w:hint="eastAsia"/>
                <w:vertAlign w:val="baseline"/>
              </w:rPr>
              <w:t>教学案例:基于雨课堂的智慧教学一教学设计与数据解读</w:t>
            </w:r>
          </w:p>
        </w:tc>
        <w:tc>
          <w:tcPr>
            <w:tcW w:w="3211" w:type="dxa"/>
            <w:vAlign w:val="center"/>
          </w:tcPr>
          <w:p>
            <w:pPr>
              <w:jc w:val="left"/>
              <w:rPr>
                <w:rFonts w:hint="eastAsia"/>
                <w:vertAlign w:val="baseline"/>
              </w:rPr>
            </w:pPr>
            <w:r>
              <w:rPr>
                <w:rFonts w:hint="eastAsia"/>
                <w:vertAlign w:val="baseline"/>
              </w:rPr>
              <w:t>朱桂萍 (北京市教学名师，清华大学电机系教授、副系主任，首届国家精品在线开放课程获奖教师)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1</w:t>
            </w:r>
            <w:r>
              <w:rPr>
                <w:rFonts w:hint="default"/>
                <w:vertAlign w:val="baseline"/>
              </w:rPr>
              <w:t>3</w:t>
            </w:r>
            <w:r>
              <w:rPr>
                <w:rFonts w:hint="eastAsia"/>
                <w:vertAlign w:val="baseline"/>
              </w:rPr>
              <w:t>日(正月</w:t>
            </w:r>
            <w:r>
              <w:rPr>
                <w:rFonts w:hint="default"/>
                <w:vertAlign w:val="baseline"/>
              </w:rPr>
              <w:t>二十</w:t>
            </w:r>
            <w:r>
              <w:rPr>
                <w:rFonts w:hint="eastAsia"/>
                <w:vertAlign w:val="baseline"/>
              </w:rPr>
              <w:t>) 10:00-11:00</w:t>
            </w:r>
          </w:p>
        </w:tc>
        <w:tc>
          <w:tcPr>
            <w:tcW w:w="2929" w:type="dxa"/>
            <w:vAlign w:val="center"/>
          </w:tcPr>
          <w:p>
            <w:pPr>
              <w:jc w:val="left"/>
              <w:rPr>
                <w:rFonts w:hint="eastAsia"/>
                <w:vertAlign w:val="baseline"/>
              </w:rPr>
            </w:pPr>
            <w:r>
              <w:rPr>
                <w:rFonts w:hint="eastAsia"/>
                <w:vertAlign w:val="baseline"/>
              </w:rPr>
              <w:t>教学案例:雨课堂远程教学的探索与实践</w:t>
            </w:r>
          </w:p>
        </w:tc>
        <w:tc>
          <w:tcPr>
            <w:tcW w:w="3211" w:type="dxa"/>
            <w:vAlign w:val="center"/>
          </w:tcPr>
          <w:p>
            <w:pPr>
              <w:jc w:val="left"/>
              <w:rPr>
                <w:rFonts w:hint="eastAsia"/>
                <w:vertAlign w:val="baseline"/>
              </w:rPr>
            </w:pPr>
            <w:r>
              <w:rPr>
                <w:rFonts w:hint="eastAsia"/>
                <w:vertAlign w:val="baseline"/>
              </w:rPr>
              <w:t>张静 (长江大学副教授，物理教育研究所所长，湖北省青年教学能手)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1</w:t>
            </w:r>
            <w:r>
              <w:rPr>
                <w:rFonts w:hint="default"/>
                <w:vertAlign w:val="baseline"/>
              </w:rPr>
              <w:t>4</w:t>
            </w:r>
            <w:r>
              <w:rPr>
                <w:rFonts w:hint="eastAsia"/>
                <w:vertAlign w:val="baseline"/>
              </w:rPr>
              <w:t>日(正月</w:t>
            </w:r>
            <w:r>
              <w:rPr>
                <w:rFonts w:hint="default"/>
                <w:vertAlign w:val="baseline"/>
              </w:rPr>
              <w:t>二十</w:t>
            </w:r>
            <w:r>
              <w:rPr>
                <w:rFonts w:hint="default"/>
                <w:vertAlign w:val="baseline"/>
              </w:rPr>
              <w:t>一</w:t>
            </w:r>
            <w:r>
              <w:rPr>
                <w:rFonts w:hint="eastAsia"/>
                <w:vertAlign w:val="baseline"/>
              </w:rPr>
              <w:t>) 10:00-11:00</w:t>
            </w:r>
          </w:p>
        </w:tc>
        <w:tc>
          <w:tcPr>
            <w:tcW w:w="2929" w:type="dxa"/>
            <w:vAlign w:val="center"/>
          </w:tcPr>
          <w:p>
            <w:pPr>
              <w:jc w:val="left"/>
              <w:rPr>
                <w:rFonts w:hint="eastAsia"/>
                <w:vertAlign w:val="baseline"/>
              </w:rPr>
            </w:pPr>
            <w:r>
              <w:rPr>
                <w:rFonts w:hint="eastAsia"/>
                <w:vertAlign w:val="baseline"/>
              </w:rPr>
              <w:t>教学案例:改造教学形态一开展SPOC与翻转课堂结合的混合式教学实践与心得</w:t>
            </w:r>
          </w:p>
        </w:tc>
        <w:tc>
          <w:tcPr>
            <w:tcW w:w="3211" w:type="dxa"/>
            <w:vAlign w:val="center"/>
          </w:tcPr>
          <w:p>
            <w:pPr>
              <w:jc w:val="left"/>
              <w:rPr>
                <w:rFonts w:hint="eastAsia"/>
                <w:vertAlign w:val="baseline"/>
              </w:rPr>
            </w:pPr>
            <w:r>
              <w:rPr>
                <w:rFonts w:hint="eastAsia"/>
                <w:vertAlign w:val="baseline"/>
              </w:rPr>
              <w:t>周加贝 (四川大学化学工程学院讲师，曾获得十佳青年教师、校探究式-小班化竞赛工科第一名、四川大学“五粮春青年教师优秀教学奖”)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1</w:t>
            </w:r>
            <w:r>
              <w:rPr>
                <w:rFonts w:hint="default"/>
                <w:vertAlign w:val="baseline"/>
              </w:rPr>
              <w:t>5</w:t>
            </w:r>
            <w:r>
              <w:rPr>
                <w:rFonts w:hint="eastAsia"/>
                <w:vertAlign w:val="baseline"/>
              </w:rPr>
              <w:t>日(正月</w:t>
            </w:r>
            <w:r>
              <w:rPr>
                <w:rFonts w:hint="default"/>
                <w:vertAlign w:val="baseline"/>
              </w:rPr>
              <w:t>二十</w:t>
            </w:r>
            <w:r>
              <w:rPr>
                <w:rFonts w:hint="default"/>
                <w:vertAlign w:val="baseline"/>
              </w:rPr>
              <w:t>二</w:t>
            </w:r>
            <w:r>
              <w:rPr>
                <w:rFonts w:hint="eastAsia"/>
                <w:vertAlign w:val="baseline"/>
              </w:rPr>
              <w:t>) 10:00-11:00</w:t>
            </w:r>
          </w:p>
        </w:tc>
        <w:tc>
          <w:tcPr>
            <w:tcW w:w="2929" w:type="dxa"/>
            <w:vAlign w:val="center"/>
          </w:tcPr>
          <w:p>
            <w:pPr>
              <w:jc w:val="left"/>
              <w:rPr>
                <w:rFonts w:hint="eastAsia"/>
                <w:vertAlign w:val="baseline"/>
              </w:rPr>
            </w:pPr>
            <w:r>
              <w:rPr>
                <w:rFonts w:hint="eastAsia"/>
                <w:vertAlign w:val="baseline"/>
              </w:rPr>
              <w:t>教学案例:教育信息技术与教育教学的深度融合一-雨课堂预习复习模块的设计与实施、雨课堂用于大容量班级混合式教学的关键问题</w:t>
            </w:r>
          </w:p>
        </w:tc>
        <w:tc>
          <w:tcPr>
            <w:tcW w:w="3211" w:type="dxa"/>
            <w:vAlign w:val="center"/>
          </w:tcPr>
          <w:p>
            <w:pPr>
              <w:jc w:val="left"/>
              <w:rPr>
                <w:rFonts w:hint="eastAsia"/>
                <w:vertAlign w:val="baseline"/>
              </w:rPr>
            </w:pPr>
            <w:r>
              <w:rPr>
                <w:rFonts w:hint="eastAsia"/>
                <w:vertAlign w:val="baseline"/>
              </w:rPr>
              <w:t>于歆杰 (北京市教学名师，清华大学电机系教授、党委书记，清华大学首届“新百年教学成果奖”、清华大学标杆课获奖教师，首届国家精品在线开放课程获奖教师)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1</w:t>
            </w:r>
            <w:r>
              <w:rPr>
                <w:rFonts w:hint="default"/>
                <w:vertAlign w:val="baseline"/>
              </w:rPr>
              <w:t>6</w:t>
            </w:r>
            <w:r>
              <w:rPr>
                <w:rFonts w:hint="eastAsia"/>
                <w:vertAlign w:val="baseline"/>
              </w:rPr>
              <w:t>日(正月</w:t>
            </w:r>
            <w:r>
              <w:rPr>
                <w:rFonts w:hint="default"/>
                <w:vertAlign w:val="baseline"/>
              </w:rPr>
              <w:t>二十</w:t>
            </w:r>
            <w:r>
              <w:rPr>
                <w:rFonts w:hint="default"/>
                <w:vertAlign w:val="baseline"/>
              </w:rPr>
              <w:t>三</w:t>
            </w:r>
            <w:r>
              <w:rPr>
                <w:rFonts w:hint="eastAsia"/>
                <w:vertAlign w:val="baseline"/>
              </w:rPr>
              <w:t>) 10:00-11:00</w:t>
            </w:r>
          </w:p>
        </w:tc>
        <w:tc>
          <w:tcPr>
            <w:tcW w:w="2929" w:type="dxa"/>
            <w:vAlign w:val="center"/>
          </w:tcPr>
          <w:p>
            <w:pPr>
              <w:jc w:val="left"/>
              <w:rPr>
                <w:rFonts w:hint="eastAsia"/>
                <w:vertAlign w:val="baseline"/>
              </w:rPr>
            </w:pPr>
            <w:r>
              <w:rPr>
                <w:rFonts w:hint="eastAsia"/>
                <w:vertAlign w:val="baseline"/>
              </w:rPr>
              <w:t>教学案例:混合式教学设计与应用</w:t>
            </w:r>
          </w:p>
        </w:tc>
        <w:tc>
          <w:tcPr>
            <w:tcW w:w="3211" w:type="dxa"/>
            <w:vAlign w:val="center"/>
          </w:tcPr>
          <w:p>
            <w:pPr>
              <w:jc w:val="left"/>
              <w:rPr>
                <w:rFonts w:hint="eastAsia"/>
                <w:vertAlign w:val="baseline"/>
              </w:rPr>
            </w:pPr>
            <w:r>
              <w:rPr>
                <w:rFonts w:hint="eastAsia"/>
                <w:vertAlign w:val="baseline"/>
              </w:rPr>
              <w:t>姚闽娜  (福建农林大学食品科学学院副教授)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1</w:t>
            </w:r>
            <w:r>
              <w:rPr>
                <w:rFonts w:hint="default"/>
                <w:vertAlign w:val="baseline"/>
              </w:rPr>
              <w:t>7</w:t>
            </w:r>
            <w:r>
              <w:rPr>
                <w:rFonts w:hint="eastAsia"/>
                <w:vertAlign w:val="baseline"/>
              </w:rPr>
              <w:t>日(正月</w:t>
            </w:r>
            <w:r>
              <w:rPr>
                <w:rFonts w:hint="default"/>
                <w:vertAlign w:val="baseline"/>
              </w:rPr>
              <w:t>二十</w:t>
            </w:r>
            <w:r>
              <w:rPr>
                <w:rFonts w:hint="default"/>
                <w:vertAlign w:val="baseline"/>
              </w:rPr>
              <w:t>四</w:t>
            </w:r>
            <w:r>
              <w:rPr>
                <w:rFonts w:hint="eastAsia"/>
                <w:vertAlign w:val="baseline"/>
              </w:rPr>
              <w:t>) 10:00-11:00</w:t>
            </w:r>
          </w:p>
        </w:tc>
        <w:tc>
          <w:tcPr>
            <w:tcW w:w="2929" w:type="dxa"/>
            <w:vAlign w:val="center"/>
          </w:tcPr>
          <w:p>
            <w:pPr>
              <w:jc w:val="left"/>
              <w:rPr>
                <w:rFonts w:hint="eastAsia"/>
                <w:vertAlign w:val="baseline"/>
              </w:rPr>
            </w:pPr>
            <w:r>
              <w:rPr>
                <w:rFonts w:hint="eastAsia"/>
                <w:vertAlign w:val="baseline"/>
              </w:rPr>
              <w:t>教学案例:数字时代的颠覆式教学一基于雨课堂实现异地教学经验分享</w:t>
            </w:r>
          </w:p>
        </w:tc>
        <w:tc>
          <w:tcPr>
            <w:tcW w:w="3211" w:type="dxa"/>
            <w:vAlign w:val="center"/>
          </w:tcPr>
          <w:p>
            <w:pPr>
              <w:jc w:val="left"/>
              <w:rPr>
                <w:rFonts w:hint="eastAsia"/>
                <w:vertAlign w:val="baseline"/>
              </w:rPr>
            </w:pPr>
            <w:r>
              <w:rPr>
                <w:rFonts w:hint="eastAsia"/>
                <w:vertAlign w:val="baseline"/>
              </w:rPr>
              <w:t>李自豪 (香港演艺学院教学副院长)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1</w:t>
            </w:r>
            <w:r>
              <w:rPr>
                <w:rFonts w:hint="default"/>
                <w:vertAlign w:val="baseline"/>
              </w:rPr>
              <w:t>8</w:t>
            </w:r>
            <w:r>
              <w:rPr>
                <w:rFonts w:hint="eastAsia"/>
                <w:vertAlign w:val="baseline"/>
              </w:rPr>
              <w:t>日(正月</w:t>
            </w:r>
            <w:r>
              <w:rPr>
                <w:rFonts w:hint="default"/>
                <w:vertAlign w:val="baseline"/>
              </w:rPr>
              <w:t>二十</w:t>
            </w:r>
            <w:r>
              <w:rPr>
                <w:rFonts w:hint="default"/>
                <w:vertAlign w:val="baseline"/>
              </w:rPr>
              <w:t>五</w:t>
            </w:r>
            <w:r>
              <w:rPr>
                <w:rFonts w:hint="eastAsia"/>
                <w:vertAlign w:val="baseline"/>
              </w:rPr>
              <w:t>) 10:00-11:00</w:t>
            </w:r>
          </w:p>
        </w:tc>
        <w:tc>
          <w:tcPr>
            <w:tcW w:w="2929" w:type="dxa"/>
            <w:vAlign w:val="center"/>
          </w:tcPr>
          <w:p>
            <w:pPr>
              <w:jc w:val="left"/>
              <w:rPr>
                <w:rFonts w:hint="eastAsia"/>
                <w:vertAlign w:val="baseline"/>
              </w:rPr>
            </w:pPr>
            <w:r>
              <w:rPr>
                <w:rFonts w:hint="eastAsia"/>
                <w:vertAlign w:val="baseline"/>
              </w:rPr>
              <w:t>教学案例:主动拥抱倒逼教改一翻转课堂从理论到实践</w:t>
            </w:r>
          </w:p>
        </w:tc>
        <w:tc>
          <w:tcPr>
            <w:tcW w:w="3211" w:type="dxa"/>
            <w:vAlign w:val="center"/>
          </w:tcPr>
          <w:p>
            <w:pPr>
              <w:jc w:val="left"/>
              <w:rPr>
                <w:rFonts w:hint="eastAsia"/>
                <w:vertAlign w:val="baseline"/>
              </w:rPr>
            </w:pPr>
            <w:r>
              <w:rPr>
                <w:rFonts w:hint="eastAsia"/>
                <w:vertAlign w:val="baseline"/>
              </w:rPr>
              <w:t>郭建鹏(厦门大学教育研究院教授、教育心理研究所所长)</w:t>
            </w:r>
          </w:p>
          <w:p>
            <w:pPr>
              <w:jc w:val="left"/>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1</w:t>
            </w:r>
            <w:r>
              <w:rPr>
                <w:rFonts w:hint="default"/>
                <w:vertAlign w:val="baseline"/>
              </w:rPr>
              <w:t>9</w:t>
            </w:r>
            <w:r>
              <w:rPr>
                <w:rFonts w:hint="eastAsia"/>
                <w:vertAlign w:val="baseline"/>
              </w:rPr>
              <w:t>日(正月</w:t>
            </w:r>
            <w:r>
              <w:rPr>
                <w:rFonts w:hint="default"/>
                <w:vertAlign w:val="baseline"/>
              </w:rPr>
              <w:t>二十</w:t>
            </w:r>
            <w:r>
              <w:rPr>
                <w:rFonts w:hint="default"/>
                <w:vertAlign w:val="baseline"/>
              </w:rPr>
              <w:t>六</w:t>
            </w:r>
            <w:r>
              <w:rPr>
                <w:rFonts w:hint="eastAsia"/>
                <w:vertAlign w:val="baseline"/>
              </w:rPr>
              <w:t>) 10:00-11:00</w:t>
            </w:r>
          </w:p>
        </w:tc>
        <w:tc>
          <w:tcPr>
            <w:tcW w:w="2929" w:type="dxa"/>
            <w:vAlign w:val="center"/>
          </w:tcPr>
          <w:p>
            <w:pPr>
              <w:jc w:val="left"/>
              <w:rPr>
                <w:rFonts w:hint="eastAsia"/>
                <w:vertAlign w:val="baseline"/>
              </w:rPr>
            </w:pPr>
            <w:r>
              <w:rPr>
                <w:rFonts w:hint="eastAsia"/>
                <w:vertAlign w:val="baseline"/>
              </w:rPr>
              <w:t>教学案例:信息化教学提升职教课程效果</w:t>
            </w:r>
          </w:p>
        </w:tc>
        <w:tc>
          <w:tcPr>
            <w:tcW w:w="3211" w:type="dxa"/>
            <w:vAlign w:val="center"/>
          </w:tcPr>
          <w:p>
            <w:pPr>
              <w:jc w:val="left"/>
              <w:rPr>
                <w:rFonts w:hint="eastAsia"/>
                <w:vertAlign w:val="baseline"/>
              </w:rPr>
            </w:pPr>
            <w:r>
              <w:rPr>
                <w:rFonts w:hint="eastAsia"/>
              </w:rPr>
              <w:t>向秀清 (四川护理职业学院护理系特色护理教研室主任)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1" w:type="dxa"/>
            <w:vMerge w:val="continue"/>
            <w:tcBorders/>
          </w:tcPr>
          <w:p>
            <w:pPr>
              <w:rPr>
                <w:rFonts w:hint="eastAsia"/>
                <w:vertAlign w:val="baseline"/>
              </w:rPr>
            </w:pP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20</w:t>
            </w:r>
            <w:r>
              <w:rPr>
                <w:rFonts w:hint="eastAsia"/>
                <w:vertAlign w:val="baseline"/>
              </w:rPr>
              <w:t>日(正月</w:t>
            </w:r>
            <w:r>
              <w:rPr>
                <w:rFonts w:hint="default"/>
                <w:vertAlign w:val="baseline"/>
              </w:rPr>
              <w:t>二十</w:t>
            </w:r>
            <w:r>
              <w:rPr>
                <w:rFonts w:hint="default"/>
                <w:vertAlign w:val="baseline"/>
              </w:rPr>
              <w:t>七</w:t>
            </w:r>
            <w:r>
              <w:rPr>
                <w:rFonts w:hint="eastAsia"/>
                <w:vertAlign w:val="baseline"/>
              </w:rPr>
              <w:t>) 10:00-11:00</w:t>
            </w:r>
          </w:p>
        </w:tc>
        <w:tc>
          <w:tcPr>
            <w:tcW w:w="2929" w:type="dxa"/>
            <w:vAlign w:val="center"/>
          </w:tcPr>
          <w:p>
            <w:pPr>
              <w:jc w:val="left"/>
              <w:rPr>
                <w:rFonts w:hint="eastAsia"/>
                <w:vertAlign w:val="baseline"/>
              </w:rPr>
            </w:pPr>
            <w:r>
              <w:rPr>
                <w:rFonts w:hint="eastAsia"/>
                <w:vertAlign w:val="baseline"/>
              </w:rPr>
              <w:t>互动答疑:基于雨课堂开展远程教学</w:t>
            </w:r>
          </w:p>
        </w:tc>
        <w:tc>
          <w:tcPr>
            <w:tcW w:w="3211" w:type="dxa"/>
            <w:vAlign w:val="center"/>
          </w:tcPr>
          <w:p>
            <w:pPr>
              <w:jc w:val="left"/>
              <w:rPr>
                <w:rFonts w:hint="eastAsia"/>
              </w:rPr>
            </w:pPr>
          </w:p>
          <w:p>
            <w:pPr>
              <w:jc w:val="left"/>
              <w:rPr>
                <w:rFonts w:hint="eastAsia"/>
              </w:rPr>
            </w:pPr>
            <w:r>
              <w:rPr>
                <w:rFonts w:hint="eastAsia"/>
              </w:rPr>
              <w:t>熊程程(雨课堂)</w:t>
            </w:r>
          </w:p>
          <w:p>
            <w:pPr>
              <w:jc w:val="left"/>
              <w:rPr>
                <w:rFonts w:hint="eastAsia"/>
                <w:vertAlign w:val="baseline"/>
              </w:rPr>
            </w:pPr>
          </w:p>
        </w:tc>
      </w:tr>
    </w:tbl>
    <w:p>
      <w:pPr>
        <w:rPr>
          <w:rFonts w:hint="eastAsia"/>
        </w:rPr>
      </w:pPr>
    </w:p>
    <w:p>
      <w:pPr>
        <w:spacing w:line="360" w:lineRule="auto"/>
        <w:rPr>
          <w:rFonts w:hint="eastAsia"/>
          <w:sz w:val="24"/>
          <w:szCs w:val="24"/>
        </w:rPr>
      </w:pPr>
      <w:r>
        <w:rPr>
          <w:rFonts w:hint="eastAsia"/>
          <w:sz w:val="24"/>
          <w:szCs w:val="24"/>
        </w:rPr>
        <w:br w:type="page"/>
      </w:r>
    </w:p>
    <w:p>
      <w:pPr>
        <w:spacing w:line="360" w:lineRule="auto"/>
        <w:rPr>
          <w:rFonts w:hint="eastAsia"/>
          <w:sz w:val="24"/>
          <w:szCs w:val="24"/>
        </w:rPr>
      </w:pPr>
      <w:r>
        <w:rPr>
          <w:rFonts w:hint="eastAsia"/>
          <w:sz w:val="24"/>
          <w:szCs w:val="24"/>
        </w:rPr>
        <w:t>模块三:示范课程</w:t>
      </w:r>
    </w:p>
    <w:p>
      <w:pPr>
        <w:spacing w:line="360" w:lineRule="auto"/>
        <w:rPr>
          <w:rFonts w:hint="eastAsia"/>
          <w:sz w:val="24"/>
          <w:szCs w:val="24"/>
        </w:rPr>
      </w:pPr>
      <w:r>
        <w:rPr>
          <w:rFonts w:hint="eastAsia"/>
          <w:sz w:val="24"/>
          <w:szCs w:val="24"/>
        </w:rPr>
        <w:t>组织一批雨课堂混合式教学专家，开设教学示范课、克隆班，便于全国广大教师能够加入课堂,进行线上观摩学习。</w:t>
      </w:r>
    </w:p>
    <w:p>
      <w:pPr>
        <w:rPr>
          <w:rFonts w:hint="eastAsia"/>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120"/>
        <w:gridCol w:w="2832"/>
        <w:gridCol w:w="3105"/>
      </w:tblGrid>
      <w:tr>
        <w:tblPrEx>
          <w:tblLayout w:type="fixed"/>
        </w:tblPrEx>
        <w:tc>
          <w:tcPr>
            <w:tcW w:w="2585" w:type="dxa"/>
            <w:gridSpan w:val="2"/>
            <w:vAlign w:val="center"/>
          </w:tcPr>
          <w:p>
            <w:pPr>
              <w:jc w:val="center"/>
              <w:rPr>
                <w:rFonts w:hint="eastAsia"/>
                <w:vertAlign w:val="baseline"/>
              </w:rPr>
            </w:pPr>
            <w:r>
              <w:rPr>
                <w:rFonts w:hint="eastAsia"/>
                <w:vertAlign w:val="baseline"/>
              </w:rPr>
              <w:t>直播时间</w:t>
            </w:r>
          </w:p>
        </w:tc>
        <w:tc>
          <w:tcPr>
            <w:tcW w:w="2832" w:type="dxa"/>
            <w:vAlign w:val="center"/>
          </w:tcPr>
          <w:p>
            <w:pPr>
              <w:jc w:val="center"/>
              <w:rPr>
                <w:rFonts w:hint="eastAsia"/>
                <w:vertAlign w:val="baseline"/>
              </w:rPr>
            </w:pPr>
            <w:r>
              <w:rPr>
                <w:rFonts w:hint="eastAsia"/>
                <w:vertAlign w:val="baseline"/>
              </w:rPr>
              <w:t>主题内容</w:t>
            </w:r>
          </w:p>
        </w:tc>
        <w:tc>
          <w:tcPr>
            <w:tcW w:w="3105" w:type="dxa"/>
            <w:vAlign w:val="center"/>
          </w:tcPr>
          <w:p>
            <w:pPr>
              <w:jc w:val="center"/>
              <w:rPr>
                <w:rFonts w:hint="eastAsia"/>
                <w:vertAlign w:val="baseline"/>
              </w:rPr>
            </w:pPr>
            <w:r>
              <w:rPr>
                <w:rFonts w:hint="eastAsia"/>
                <w:vertAlign w:val="baseline"/>
              </w:rPr>
              <w:t>授课教师</w:t>
            </w:r>
          </w:p>
        </w:tc>
      </w:tr>
      <w:tr>
        <w:tblPrEx>
          <w:tblLayout w:type="fixed"/>
        </w:tblPrEx>
        <w:trPr>
          <w:trHeight w:val="975" w:hRule="atLeast"/>
        </w:trPr>
        <w:tc>
          <w:tcPr>
            <w:tcW w:w="465" w:type="dxa"/>
            <w:vMerge w:val="restart"/>
            <w:vAlign w:val="center"/>
          </w:tcPr>
          <w:p>
            <w:pPr>
              <w:jc w:val="center"/>
              <w:rPr>
                <w:rFonts w:hint="eastAsia"/>
                <w:vertAlign w:val="baseline"/>
              </w:rPr>
            </w:pPr>
            <w:r>
              <w:rPr>
                <w:rFonts w:hint="eastAsia"/>
                <w:vertAlign w:val="baseline"/>
              </w:rPr>
              <w:t>模块</w:t>
            </w:r>
          </w:p>
          <w:p>
            <w:pPr>
              <w:jc w:val="center"/>
              <w:rPr>
                <w:rFonts w:hint="default"/>
                <w:vertAlign w:val="baseline"/>
              </w:rPr>
            </w:pPr>
            <w:r>
              <w:rPr>
                <w:rFonts w:hint="default"/>
                <w:vertAlign w:val="baseline"/>
              </w:rPr>
              <w:t>二</w:t>
            </w:r>
          </w:p>
          <w:p>
            <w:pPr>
              <w:jc w:val="center"/>
              <w:rPr>
                <w:rFonts w:hint="eastAsia"/>
                <w:vertAlign w:val="baseline"/>
              </w:rPr>
            </w:pPr>
          </w:p>
          <w:p>
            <w:pPr>
              <w:jc w:val="center"/>
              <w:rPr>
                <w:rFonts w:hint="eastAsia"/>
                <w:vertAlign w:val="baseline"/>
              </w:rPr>
            </w:pPr>
            <w:r>
              <w:rPr>
                <w:rFonts w:hint="eastAsia"/>
                <w:vertAlign w:val="baseline"/>
              </w:rPr>
              <w:t>教学模式分享</w:t>
            </w: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2月</w:t>
            </w:r>
            <w:r>
              <w:rPr>
                <w:rFonts w:hint="default"/>
                <w:vertAlign w:val="baseline"/>
              </w:rPr>
              <w:t>21</w:t>
            </w:r>
            <w:r>
              <w:rPr>
                <w:rFonts w:hint="eastAsia"/>
                <w:vertAlign w:val="baseline"/>
              </w:rPr>
              <w:t>日(正月</w:t>
            </w:r>
            <w:r>
              <w:rPr>
                <w:rFonts w:hint="default"/>
                <w:vertAlign w:val="baseline"/>
              </w:rPr>
              <w:t>二十八</w:t>
            </w:r>
            <w:r>
              <w:rPr>
                <w:rFonts w:hint="eastAsia"/>
                <w:vertAlign w:val="baseline"/>
              </w:rPr>
              <w:t>)</w:t>
            </w:r>
            <w:r>
              <w:rPr>
                <w:rFonts w:hint="default"/>
                <w:vertAlign w:val="baseline"/>
              </w:rPr>
              <w:t xml:space="preserve"> </w:t>
            </w:r>
            <w:r>
              <w:rPr>
                <w:rFonts w:hint="eastAsia"/>
                <w:vertAlign w:val="baseline"/>
              </w:rPr>
              <w:t>10:00-11:00</w:t>
            </w:r>
          </w:p>
        </w:tc>
        <w:tc>
          <w:tcPr>
            <w:tcW w:w="2832" w:type="dxa"/>
            <w:vAlign w:val="center"/>
          </w:tcPr>
          <w:p>
            <w:pPr>
              <w:jc w:val="left"/>
              <w:rPr>
                <w:rFonts w:hint="eastAsia"/>
                <w:vertAlign w:val="baseline"/>
              </w:rPr>
            </w:pPr>
            <w:r>
              <w:rPr>
                <w:rFonts w:hint="eastAsia"/>
                <w:vertAlign w:val="baseline"/>
              </w:rPr>
              <w:t>示范课:《旋光异构》</w:t>
            </w:r>
          </w:p>
        </w:tc>
        <w:tc>
          <w:tcPr>
            <w:tcW w:w="3105" w:type="dxa"/>
            <w:vAlign w:val="center"/>
          </w:tcPr>
          <w:p>
            <w:pPr>
              <w:jc w:val="left"/>
              <w:rPr>
                <w:rFonts w:hint="eastAsia"/>
                <w:vertAlign w:val="baseline"/>
              </w:rPr>
            </w:pPr>
            <w:r>
              <w:rPr>
                <w:rFonts w:hint="eastAsia"/>
                <w:vertAlign w:val="baseline"/>
              </w:rPr>
              <w:t>曹敏惠 (华中农业大学理学院副教授，首批国家精品在线开放课程获奖教师)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Merge w:val="continue"/>
            <w:vAlign w:val="center"/>
          </w:tcPr>
          <w:p>
            <w:pPr>
              <w:jc w:val="center"/>
              <w:rPr>
                <w:rFonts w:hint="eastAsia"/>
                <w:vertAlign w:val="baseline"/>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22</w:t>
            </w:r>
            <w:r>
              <w:rPr>
                <w:rFonts w:hint="eastAsia"/>
                <w:vertAlign w:val="baseline"/>
              </w:rPr>
              <w:t>日 (正月</w:t>
            </w:r>
            <w:r>
              <w:rPr>
                <w:rFonts w:hint="default"/>
                <w:vertAlign w:val="baseline"/>
              </w:rPr>
              <w:t>二十九</w:t>
            </w:r>
            <w:r>
              <w:rPr>
                <w:rFonts w:hint="eastAsia"/>
                <w:vertAlign w:val="baseline"/>
              </w:rPr>
              <w:t>) 10:00-11:00</w:t>
            </w:r>
          </w:p>
        </w:tc>
        <w:tc>
          <w:tcPr>
            <w:tcW w:w="2832" w:type="dxa"/>
            <w:vAlign w:val="center"/>
          </w:tcPr>
          <w:p>
            <w:pPr>
              <w:jc w:val="left"/>
              <w:rPr>
                <w:rFonts w:hint="eastAsia"/>
                <w:vertAlign w:val="baseline"/>
              </w:rPr>
            </w:pPr>
            <w:r>
              <w:rPr>
                <w:rFonts w:hint="eastAsia"/>
                <w:vertAlign w:val="baseline"/>
              </w:rPr>
              <w:t>案例分析:“翻转课堂”助力打造“混合式金课”</w:t>
            </w:r>
          </w:p>
        </w:tc>
        <w:tc>
          <w:tcPr>
            <w:tcW w:w="3105" w:type="dxa"/>
            <w:vAlign w:val="center"/>
          </w:tcPr>
          <w:p>
            <w:pPr>
              <w:jc w:val="left"/>
              <w:rPr>
                <w:rFonts w:hint="eastAsia"/>
                <w:vertAlign w:val="baseline"/>
              </w:rPr>
            </w:pPr>
            <w:r>
              <w:rPr>
                <w:rFonts w:hint="eastAsia"/>
                <w:vertAlign w:val="baseline"/>
              </w:rPr>
              <w:t>曹敏惠 (华中农业大学理学院副教授，首批国家精品在线开放课程获奖教师)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Merge w:val="continue"/>
            <w:vAlign w:val="center"/>
          </w:tcPr>
          <w:p>
            <w:pPr>
              <w:jc w:val="center"/>
              <w:rPr>
                <w:rFonts w:hint="eastAsia"/>
                <w:vertAlign w:val="baseline"/>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default"/>
                <w:vertAlign w:val="baseline"/>
              </w:rPr>
              <w:t>2月</w:t>
            </w:r>
            <w:r>
              <w:rPr>
                <w:rFonts w:hint="default"/>
                <w:vertAlign w:val="baseline"/>
              </w:rPr>
              <w:t>23</w:t>
            </w:r>
            <w:r>
              <w:rPr>
                <w:rFonts w:hint="default"/>
                <w:vertAlign w:val="baseline"/>
              </w:rPr>
              <w:t>日</w:t>
            </w:r>
            <w:r>
              <w:rPr>
                <w:rFonts w:hint="eastAsia"/>
                <w:vertAlign w:val="baseline"/>
              </w:rPr>
              <w:t>(</w:t>
            </w:r>
            <w:r>
              <w:rPr>
                <w:rFonts w:hint="default"/>
                <w:vertAlign w:val="baseline"/>
              </w:rPr>
              <w:t>二月初一</w:t>
            </w:r>
            <w:r>
              <w:rPr>
                <w:rFonts w:hint="eastAsia"/>
                <w:vertAlign w:val="baseline"/>
              </w:rPr>
              <w:t>)</w:t>
            </w:r>
            <w:r>
              <w:rPr>
                <w:rFonts w:hint="default"/>
                <w:vertAlign w:val="baseline"/>
              </w:rPr>
              <w:t xml:space="preserve"> </w:t>
            </w:r>
            <w:r>
              <w:rPr>
                <w:rFonts w:hint="eastAsia"/>
                <w:vertAlign w:val="baseline"/>
              </w:rPr>
              <w:t>10:00-11:00</w:t>
            </w:r>
          </w:p>
        </w:tc>
        <w:tc>
          <w:tcPr>
            <w:tcW w:w="2832" w:type="dxa"/>
            <w:vAlign w:val="center"/>
          </w:tcPr>
          <w:p>
            <w:pPr>
              <w:jc w:val="left"/>
              <w:rPr>
                <w:rFonts w:hint="eastAsia"/>
                <w:vertAlign w:val="baseline"/>
              </w:rPr>
            </w:pPr>
            <w:r>
              <w:rPr>
                <w:rFonts w:hint="eastAsia"/>
                <w:vertAlign w:val="baseline"/>
              </w:rPr>
              <w:t>示范课:《电路原理》</w:t>
            </w:r>
          </w:p>
        </w:tc>
        <w:tc>
          <w:tcPr>
            <w:tcW w:w="3105" w:type="dxa"/>
            <w:vAlign w:val="center"/>
          </w:tcPr>
          <w:p>
            <w:pPr>
              <w:jc w:val="left"/>
              <w:rPr>
                <w:rFonts w:hint="eastAsia"/>
                <w:vertAlign w:val="baseline"/>
              </w:rPr>
            </w:pPr>
            <w:r>
              <w:rPr>
                <w:rFonts w:hint="eastAsia"/>
                <w:vertAlign w:val="baseline"/>
              </w:rPr>
              <w:t>陈燕秀 (贵州理工学院电气与信息工程学院教授，全国优秀教师、贵州理工学院首届教学名师，省双一流课程《电路原理》课程负责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Merge w:val="continue"/>
            <w:vAlign w:val="center"/>
          </w:tcPr>
          <w:p>
            <w:pPr>
              <w:jc w:val="center"/>
              <w:rPr>
                <w:rFonts w:hint="eastAsia"/>
                <w:vertAlign w:val="baseline"/>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24</w:t>
            </w:r>
            <w:r>
              <w:rPr>
                <w:rFonts w:hint="eastAsia"/>
                <w:vertAlign w:val="baseline"/>
              </w:rPr>
              <w:t>日(</w:t>
            </w:r>
            <w:r>
              <w:rPr>
                <w:rFonts w:hint="default"/>
                <w:vertAlign w:val="baseline"/>
              </w:rPr>
              <w:t>二月初二</w:t>
            </w:r>
            <w:r>
              <w:rPr>
                <w:rFonts w:hint="eastAsia"/>
                <w:vertAlign w:val="baseline"/>
              </w:rPr>
              <w:t>)  10:00-11:00</w:t>
            </w:r>
          </w:p>
        </w:tc>
        <w:tc>
          <w:tcPr>
            <w:tcW w:w="2832" w:type="dxa"/>
            <w:vAlign w:val="center"/>
          </w:tcPr>
          <w:p>
            <w:pPr>
              <w:jc w:val="left"/>
              <w:rPr>
                <w:rFonts w:hint="eastAsia"/>
                <w:vertAlign w:val="baseline"/>
              </w:rPr>
            </w:pPr>
            <w:r>
              <w:rPr>
                <w:rFonts w:hint="eastAsia"/>
                <w:vertAlign w:val="baseline"/>
              </w:rPr>
              <w:t>案例分析:如何利用慕课资源开展混合式教学</w:t>
            </w:r>
          </w:p>
        </w:tc>
        <w:tc>
          <w:tcPr>
            <w:tcW w:w="3105" w:type="dxa"/>
            <w:vAlign w:val="center"/>
          </w:tcPr>
          <w:p>
            <w:pPr>
              <w:jc w:val="left"/>
              <w:rPr>
                <w:rFonts w:hint="eastAsia"/>
                <w:vertAlign w:val="baseline"/>
              </w:rPr>
            </w:pPr>
            <w:r>
              <w:rPr>
                <w:rFonts w:hint="eastAsia"/>
                <w:vertAlign w:val="baseline"/>
              </w:rPr>
              <w:t>陈燕秀 (贵州理工学院电气与信息工程学院教授，全国优秀教师、贵州理工学院首届教学名师，省双一流课程《电路原理》课程负责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Merge w:val="continue"/>
            <w:vAlign w:val="center"/>
          </w:tcPr>
          <w:p>
            <w:pPr>
              <w:jc w:val="center"/>
              <w:rPr>
                <w:rFonts w:hint="eastAsia"/>
                <w:vertAlign w:val="baseline"/>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25</w:t>
            </w:r>
            <w:r>
              <w:rPr>
                <w:rFonts w:hint="eastAsia"/>
                <w:vertAlign w:val="baseline"/>
              </w:rPr>
              <w:t>日(</w:t>
            </w:r>
            <w:r>
              <w:rPr>
                <w:rFonts w:hint="default"/>
                <w:vertAlign w:val="baseline"/>
              </w:rPr>
              <w:t>二月初三</w:t>
            </w:r>
            <w:r>
              <w:rPr>
                <w:rFonts w:hint="eastAsia"/>
                <w:vertAlign w:val="baseline"/>
              </w:rPr>
              <w:t>)10:00-11:00</w:t>
            </w:r>
          </w:p>
        </w:tc>
        <w:tc>
          <w:tcPr>
            <w:tcW w:w="2832" w:type="dxa"/>
            <w:vAlign w:val="center"/>
          </w:tcPr>
          <w:p>
            <w:pPr>
              <w:jc w:val="left"/>
              <w:rPr>
                <w:rFonts w:hint="eastAsia"/>
                <w:vertAlign w:val="baseline"/>
              </w:rPr>
            </w:pPr>
            <w:r>
              <w:rPr>
                <w:rFonts w:hint="eastAsia"/>
                <w:vertAlign w:val="baseline"/>
              </w:rPr>
              <w:t>示范课:《组合数学》</w:t>
            </w:r>
          </w:p>
        </w:tc>
        <w:tc>
          <w:tcPr>
            <w:tcW w:w="3105" w:type="dxa"/>
            <w:vAlign w:val="center"/>
          </w:tcPr>
          <w:p>
            <w:pPr>
              <w:jc w:val="left"/>
              <w:rPr>
                <w:rFonts w:hint="eastAsia"/>
                <w:vertAlign w:val="baseline"/>
              </w:rPr>
            </w:pPr>
            <w:r>
              <w:rPr>
                <w:rFonts w:hint="eastAsia"/>
                <w:vertAlign w:val="baseline"/>
              </w:rPr>
              <w:t>马昱春 (清华大学计算机系副教授，首届国家精品在线开放课程获奖教师)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Merge w:val="continue"/>
            <w:vAlign w:val="center"/>
          </w:tcPr>
          <w:p>
            <w:pPr>
              <w:jc w:val="center"/>
              <w:rPr>
                <w:rFonts w:hint="eastAsia"/>
                <w:vertAlign w:val="baseline"/>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26</w:t>
            </w:r>
            <w:r>
              <w:rPr>
                <w:rFonts w:hint="eastAsia"/>
                <w:vertAlign w:val="baseline"/>
              </w:rPr>
              <w:t>日(</w:t>
            </w:r>
            <w:r>
              <w:rPr>
                <w:rFonts w:hint="default"/>
                <w:vertAlign w:val="baseline"/>
              </w:rPr>
              <w:t>二月初四</w:t>
            </w:r>
            <w:r>
              <w:rPr>
                <w:rFonts w:hint="eastAsia"/>
                <w:vertAlign w:val="baseline"/>
              </w:rPr>
              <w:t>) 10:00-11:00</w:t>
            </w:r>
          </w:p>
        </w:tc>
        <w:tc>
          <w:tcPr>
            <w:tcW w:w="2832" w:type="dxa"/>
            <w:vAlign w:val="center"/>
          </w:tcPr>
          <w:p>
            <w:pPr>
              <w:jc w:val="left"/>
              <w:rPr>
                <w:rFonts w:hint="eastAsia"/>
                <w:vertAlign w:val="baseline"/>
              </w:rPr>
            </w:pPr>
            <w:r>
              <w:rPr>
                <w:rFonts w:hint="default"/>
                <w:vertAlign w:val="baseline"/>
              </w:rPr>
              <w:t>案例分析：混合式教</w:t>
            </w:r>
            <w:r>
              <w:rPr>
                <w:rFonts w:hint="eastAsia"/>
                <w:vertAlign w:val="baseline"/>
              </w:rPr>
              <w:t>学理念、课堂实践的瓶颈对 策及课程设计方法</w:t>
            </w:r>
          </w:p>
        </w:tc>
        <w:tc>
          <w:tcPr>
            <w:tcW w:w="3105" w:type="dxa"/>
            <w:vAlign w:val="center"/>
          </w:tcPr>
          <w:p>
            <w:pPr>
              <w:jc w:val="left"/>
              <w:rPr>
                <w:rFonts w:hint="eastAsia"/>
                <w:vertAlign w:val="baseline"/>
              </w:rPr>
            </w:pPr>
            <w:r>
              <w:rPr>
                <w:rFonts w:hint="eastAsia"/>
                <w:vertAlign w:val="baseline"/>
              </w:rPr>
              <w:t>马昱春 (清华大学计算机系副教授，首届国家精品在线开放课程获奖教师)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Merge w:val="continue"/>
            <w:vAlign w:val="center"/>
          </w:tcPr>
          <w:p>
            <w:pPr>
              <w:jc w:val="center"/>
              <w:rPr>
                <w:rFonts w:hint="eastAsia"/>
                <w:vertAlign w:val="baseline"/>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27</w:t>
            </w:r>
            <w:r>
              <w:rPr>
                <w:rFonts w:hint="eastAsia"/>
                <w:vertAlign w:val="baseline"/>
              </w:rPr>
              <w:t>日(</w:t>
            </w:r>
            <w:r>
              <w:rPr>
                <w:rFonts w:hint="default"/>
                <w:vertAlign w:val="baseline"/>
              </w:rPr>
              <w:t>二月初五</w:t>
            </w:r>
            <w:r>
              <w:rPr>
                <w:rFonts w:hint="eastAsia"/>
                <w:vertAlign w:val="baseline"/>
              </w:rPr>
              <w:t>) 10:00-11:00</w:t>
            </w:r>
          </w:p>
        </w:tc>
        <w:tc>
          <w:tcPr>
            <w:tcW w:w="2832" w:type="dxa"/>
            <w:vAlign w:val="center"/>
          </w:tcPr>
          <w:p>
            <w:pPr>
              <w:jc w:val="left"/>
              <w:rPr>
                <w:rFonts w:hint="eastAsia"/>
                <w:vertAlign w:val="baseline"/>
              </w:rPr>
            </w:pPr>
            <w:r>
              <w:rPr>
                <w:rFonts w:hint="eastAsia"/>
                <w:vertAlign w:val="baseline"/>
              </w:rPr>
              <w:t>示范课:《运筹学》</w:t>
            </w:r>
          </w:p>
        </w:tc>
        <w:tc>
          <w:tcPr>
            <w:tcW w:w="3105" w:type="dxa"/>
            <w:vAlign w:val="center"/>
          </w:tcPr>
          <w:p>
            <w:pPr>
              <w:jc w:val="left"/>
              <w:rPr>
                <w:rFonts w:hint="eastAsia"/>
                <w:vertAlign w:val="baseline"/>
              </w:rPr>
            </w:pPr>
            <w:r>
              <w:rPr>
                <w:rFonts w:hint="eastAsia"/>
                <w:vertAlign w:val="baseline"/>
              </w:rPr>
              <w:t>马乐 (重庆大学自动化学院，首届重庆市普通本科院校青年教师教学技能竞赛一等奖，第二届全国高校青年教师教学竞赛自然科学应用学科组二等奖，重庆大学第三届青年教师教学基本功比赛一等奖获得者)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Merge w:val="continue"/>
            <w:vAlign w:val="center"/>
          </w:tcPr>
          <w:p>
            <w:pPr>
              <w:jc w:val="center"/>
              <w:rPr>
                <w:rFonts w:hint="eastAsia"/>
                <w:vertAlign w:val="baseline"/>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28</w:t>
            </w:r>
            <w:r>
              <w:rPr>
                <w:rFonts w:hint="eastAsia"/>
                <w:vertAlign w:val="baseline"/>
              </w:rPr>
              <w:t>日(</w:t>
            </w:r>
            <w:r>
              <w:rPr>
                <w:rFonts w:hint="default"/>
                <w:vertAlign w:val="baseline"/>
              </w:rPr>
              <w:t>二月初六</w:t>
            </w:r>
            <w:r>
              <w:rPr>
                <w:rFonts w:hint="eastAsia"/>
                <w:vertAlign w:val="baseline"/>
              </w:rPr>
              <w:t>) 10:00-11:00</w:t>
            </w:r>
          </w:p>
        </w:tc>
        <w:tc>
          <w:tcPr>
            <w:tcW w:w="2832" w:type="dxa"/>
            <w:vAlign w:val="center"/>
          </w:tcPr>
          <w:p>
            <w:pPr>
              <w:jc w:val="left"/>
              <w:rPr>
                <w:rFonts w:hint="eastAsia"/>
                <w:vertAlign w:val="baseline"/>
              </w:rPr>
            </w:pPr>
            <w:r>
              <w:rPr>
                <w:rFonts w:hint="eastAsia"/>
                <w:vertAlign w:val="baseline"/>
              </w:rPr>
              <w:t>案例分析:创新课堂教学，推动课堂革命</w:t>
            </w:r>
          </w:p>
        </w:tc>
        <w:tc>
          <w:tcPr>
            <w:tcW w:w="3105" w:type="dxa"/>
            <w:vAlign w:val="center"/>
          </w:tcPr>
          <w:p>
            <w:pPr>
              <w:jc w:val="left"/>
              <w:rPr>
                <w:rFonts w:hint="eastAsia"/>
                <w:vertAlign w:val="baseline"/>
              </w:rPr>
            </w:pPr>
            <w:r>
              <w:rPr>
                <w:rFonts w:hint="eastAsia"/>
                <w:vertAlign w:val="baseline"/>
              </w:rPr>
              <w:t>周加贝 (四川大学化学工程学院马乐 (重庆大学自动化学院，首届重庆市普通本科院校青年教师教学技能竞赛一等奖，第二届全国高校青年教师教学竞赛自然科学应用学科组二等奖，重庆大学第三届青年教师教学基本功比赛一等奖获得者)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Merge w:val="continue"/>
            <w:vAlign w:val="center"/>
          </w:tcPr>
          <w:p>
            <w:pPr>
              <w:jc w:val="center"/>
              <w:rPr>
                <w:rFonts w:hint="eastAsia"/>
                <w:vertAlign w:val="baseline"/>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vertAlign w:val="baseline"/>
              </w:rPr>
            </w:pPr>
            <w:r>
              <w:rPr>
                <w:rFonts w:hint="eastAsia"/>
                <w:vertAlign w:val="baseline"/>
              </w:rPr>
              <w:t>2月</w:t>
            </w:r>
            <w:r>
              <w:rPr>
                <w:rFonts w:hint="default"/>
                <w:vertAlign w:val="baseline"/>
              </w:rPr>
              <w:t>29</w:t>
            </w:r>
            <w:r>
              <w:rPr>
                <w:rFonts w:hint="eastAsia"/>
                <w:vertAlign w:val="baseline"/>
              </w:rPr>
              <w:t>日(</w:t>
            </w:r>
            <w:r>
              <w:rPr>
                <w:rFonts w:hint="default"/>
                <w:vertAlign w:val="baseline"/>
              </w:rPr>
              <w:t>二月初七</w:t>
            </w:r>
            <w:r>
              <w:rPr>
                <w:rFonts w:hint="eastAsia"/>
                <w:vertAlign w:val="baseline"/>
              </w:rPr>
              <w:t>) 10:00-11:00</w:t>
            </w:r>
          </w:p>
        </w:tc>
        <w:tc>
          <w:tcPr>
            <w:tcW w:w="2832" w:type="dxa"/>
            <w:vAlign w:val="center"/>
          </w:tcPr>
          <w:p>
            <w:pPr>
              <w:jc w:val="left"/>
              <w:rPr>
                <w:rFonts w:hint="eastAsia"/>
                <w:vertAlign w:val="baseline"/>
              </w:rPr>
            </w:pPr>
            <w:r>
              <w:rPr>
                <w:rFonts w:hint="eastAsia"/>
                <w:vertAlign w:val="baseline"/>
              </w:rPr>
              <w:t>互动答疑:基于雨课堂开展远程教学</w:t>
            </w:r>
          </w:p>
        </w:tc>
        <w:tc>
          <w:tcPr>
            <w:tcW w:w="3105" w:type="dxa"/>
            <w:vAlign w:val="center"/>
          </w:tcPr>
          <w:p>
            <w:pPr>
              <w:jc w:val="left"/>
              <w:rPr>
                <w:rFonts w:hint="eastAsia"/>
                <w:vertAlign w:val="baseline"/>
              </w:rPr>
            </w:pPr>
            <w:r>
              <w:rPr>
                <w:rFonts w:hint="eastAsia"/>
              </w:rPr>
              <w:t>熊程程(雨课堂)</w:t>
            </w:r>
          </w:p>
        </w:tc>
      </w:tr>
    </w:tbl>
    <w:p>
      <w:pPr>
        <w:rPr>
          <w:rFonts w:hint="eastAsia"/>
        </w:rPr>
      </w:pPr>
    </w:p>
    <w:p>
      <w:pPr>
        <w:rPr>
          <w:rFonts w:hint="eastAsia"/>
          <w:sz w:val="24"/>
          <w:szCs w:val="24"/>
        </w:rPr>
      </w:pPr>
      <w:r>
        <w:rPr>
          <w:rFonts w:hint="eastAsia"/>
          <w:sz w:val="24"/>
          <w:szCs w:val="24"/>
        </w:rPr>
        <w:t>现在加入班级，一同开启“在线授课”学习之旅</w:t>
      </w:r>
    </w:p>
    <w:p>
      <w:pPr>
        <w:numPr>
          <w:ilvl w:val="0"/>
          <w:numId w:val="1"/>
        </w:numPr>
        <w:rPr>
          <w:rFonts w:hint="eastAsia"/>
          <w:sz w:val="24"/>
          <w:szCs w:val="24"/>
        </w:rPr>
      </w:pPr>
      <w:r>
        <w:rPr>
          <w:rFonts w:hint="eastAsia"/>
          <w:sz w:val="24"/>
          <w:szCs w:val="24"/>
        </w:rPr>
        <w:t>打开手机微信扫描以下二维码加入雨课堂班级，足不出户免费学习所有培训课程</w:t>
      </w:r>
    </w:p>
    <w:p>
      <w:pPr>
        <w:numPr>
          <w:numId w:val="0"/>
        </w:numPr>
        <w:rPr>
          <w:rFonts w:hint="eastAsia"/>
          <w:sz w:val="24"/>
          <w:szCs w:val="24"/>
        </w:rPr>
      </w:pPr>
      <w:r>
        <w:rPr>
          <w:rFonts w:hint="eastAsia"/>
          <w:sz w:val="24"/>
          <w:szCs w:val="24"/>
        </w:rPr>
        <w:drawing>
          <wp:inline distT="0" distB="0" distL="114300" distR="114300">
            <wp:extent cx="5270500" cy="5706745"/>
            <wp:effectExtent l="0" t="0" r="12700" b="8255"/>
            <wp:docPr id="5" name="图片 5" descr="截屏2020-02-01上午12.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0-02-01上午12.03.36"/>
                    <pic:cNvPicPr>
                      <a:picLocks noChangeAspect="1"/>
                    </pic:cNvPicPr>
                  </pic:nvPicPr>
                  <pic:blipFill>
                    <a:blip r:embed="rId4"/>
                    <a:stretch>
                      <a:fillRect/>
                    </a:stretch>
                  </pic:blipFill>
                  <pic:spPr>
                    <a:xfrm>
                      <a:off x="0" y="0"/>
                      <a:ext cx="5270500" cy="5706745"/>
                    </a:xfrm>
                    <a:prstGeom prst="rect">
                      <a:avLst/>
                    </a:prstGeom>
                  </pic:spPr>
                </pic:pic>
              </a:graphicData>
            </a:graphic>
          </wp:inline>
        </w:drawing>
      </w:r>
    </w:p>
    <w:p>
      <w:pPr>
        <w:rPr>
          <w:rFonts w:hint="eastAsia"/>
          <w:sz w:val="24"/>
          <w:szCs w:val="24"/>
        </w:rPr>
      </w:pPr>
    </w:p>
    <w:p>
      <w:pPr>
        <w:rPr>
          <w:rFonts w:hint="eastAsia"/>
          <w:sz w:val="24"/>
          <w:szCs w:val="24"/>
        </w:rPr>
      </w:pPr>
      <w:r>
        <w:rPr>
          <w:rFonts w:hint="eastAsia"/>
          <w:sz w:val="24"/>
          <w:szCs w:val="24"/>
        </w:rPr>
        <w:t>2、全程助教答疑，随时随地解决您的问题，联系人:</w:t>
      </w:r>
    </w:p>
    <w:p>
      <w:pPr>
        <w:rPr>
          <w:rFonts w:hint="eastAsia"/>
          <w:sz w:val="24"/>
          <w:szCs w:val="24"/>
        </w:rPr>
      </w:pPr>
      <w:r>
        <w:rPr>
          <w:rFonts w:hint="eastAsia"/>
          <w:sz w:val="24"/>
          <w:szCs w:val="24"/>
        </w:rPr>
        <w:t>冯老师: 18831415090 (微信同号)</w:t>
      </w:r>
    </w:p>
    <w:p>
      <w:pPr>
        <w:rPr>
          <w:rFonts w:hint="eastAsia"/>
          <w:sz w:val="24"/>
          <w:szCs w:val="24"/>
        </w:rPr>
      </w:pPr>
      <w:r>
        <w:rPr>
          <w:rFonts w:hint="eastAsia"/>
          <w:sz w:val="24"/>
          <w:szCs w:val="24"/>
        </w:rPr>
        <w:t>沈老师: 13601295804 (微信同号)</w:t>
      </w:r>
    </w:p>
    <w:p>
      <w:pPr>
        <w:rPr>
          <w:rFonts w:hint="eastAsia"/>
          <w:sz w:val="24"/>
          <w:szCs w:val="24"/>
        </w:rPr>
      </w:pPr>
      <w:r>
        <w:rPr>
          <w:rFonts w:hint="eastAsia"/>
          <w:sz w:val="24"/>
          <w:szCs w:val="24"/>
        </w:rPr>
        <w:t>熊老师: 18201583309 (微信同号)</w:t>
      </w:r>
    </w:p>
    <w:p>
      <w:pPr>
        <w:rPr>
          <w:rFonts w:hint="eastAsia"/>
          <w:sz w:val="24"/>
          <w:szCs w:val="24"/>
        </w:rPr>
      </w:pPr>
      <w:r>
        <w:rPr>
          <w:rFonts w:hint="eastAsia"/>
          <w:sz w:val="24"/>
          <w:szCs w:val="24"/>
        </w:rPr>
        <w:t>关老师: 18610364177 (微信同号)</w:t>
      </w:r>
    </w:p>
    <w:p>
      <w:pPr>
        <w:rPr>
          <w:rFonts w:hint="eastAsia"/>
          <w:sz w:val="24"/>
          <w:szCs w:val="24"/>
        </w:rPr>
      </w:pPr>
      <w:r>
        <w:rPr>
          <w:rFonts w:hint="eastAsia"/>
          <w:sz w:val="24"/>
          <w:szCs w:val="24"/>
        </w:rPr>
        <w:t>雨课堂会 员申请方式</w:t>
      </w:r>
    </w:p>
    <w:p>
      <w:pPr>
        <w:rPr>
          <w:rFonts w:hint="eastAsia"/>
          <w:sz w:val="24"/>
          <w:szCs w:val="24"/>
        </w:rPr>
      </w:pPr>
      <w:r>
        <w:rPr>
          <w:rFonts w:hint="eastAsia"/>
          <w:sz w:val="24"/>
          <w:szCs w:val="24"/>
        </w:rPr>
        <w:t>在雨课堂公众号首页对话框中输入“会员”，然后点击“会员申请”入口，按照要求填写内容，审核通过后即成为会员，拥有直播权限，审核周期为1天。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45819"/>
    <w:multiLevelType w:val="singleLevel"/>
    <w:tmpl w:val="5E3458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A8B16"/>
    <w:rsid w:val="67EA8B16"/>
    <w:rsid w:val="FED19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Office_1.8.1.2821_F1E327BC-269C-435d-A152-05C5408002CA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2020-01-31T17:54:00Z</dcterms:created>
  <dc:creator>xjc</dc:creator>
  <cp:lastModifiedBy>xjc</cp:lastModifiedBy>
  <dcterms:modified xsi:type="dcterms:W3CDTF">2020-02-01T00:08:25Z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2052-1.8.1.2821</vt:lpwstr>
  </property>
</Properties>
</file>